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9F3B" w14:textId="2C9373FC" w:rsidR="007E1B33" w:rsidRPr="00274152" w:rsidRDefault="0036360B" w:rsidP="006B7BEE">
      <w:pPr>
        <w:ind w:left="2829" w:firstLine="709"/>
        <w:rPr>
          <w:b/>
          <w:bCs/>
          <w:sz w:val="28"/>
          <w:szCs w:val="28"/>
          <w:lang w:val="en-GB"/>
        </w:rPr>
      </w:pPr>
      <w:r w:rsidRPr="00274152">
        <w:rPr>
          <w:b/>
          <w:bCs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D61A00" wp14:editId="1A005743">
                <wp:simplePos x="0" y="0"/>
                <wp:positionH relativeFrom="margin">
                  <wp:posOffset>-367030</wp:posOffset>
                </wp:positionH>
                <wp:positionV relativeFrom="page">
                  <wp:posOffset>913765</wp:posOffset>
                </wp:positionV>
                <wp:extent cx="6486525" cy="1116000"/>
                <wp:effectExtent l="0" t="0" r="0" b="825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54222" w14:textId="6772D5A0" w:rsidR="007E1B33" w:rsidRPr="00274152" w:rsidRDefault="007E1B33" w:rsidP="00283FEA">
                            <w:pPr>
                              <w:jc w:val="center"/>
                              <w:rPr>
                                <w:b/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74152">
                              <w:rPr>
                                <w:b/>
                                <w:color w:val="005B00"/>
                                <w:lang w:val="en-GB"/>
                              </w:rPr>
                              <w:t xml:space="preserve">Paper </w:t>
                            </w:r>
                            <w:r w:rsidR="00A838F7" w:rsidRPr="00274152">
                              <w:rPr>
                                <w:b/>
                                <w:color w:val="005B00"/>
                                <w:lang w:val="en-GB"/>
                              </w:rPr>
                              <w:t>ID</w:t>
                            </w:r>
                            <w:r w:rsidR="007B6463" w:rsidRPr="00274152">
                              <w:rPr>
                                <w:b/>
                                <w:color w:val="005B00"/>
                                <w:lang w:val="en-GB"/>
                              </w:rPr>
                              <w:t xml:space="preserve"> –</w:t>
                            </w:r>
                          </w:p>
                          <w:p w14:paraId="0F8B6543" w14:textId="77777777" w:rsidR="00A6204E" w:rsidRDefault="0036360B" w:rsidP="00283FEA">
                            <w:pPr>
                              <w:jc w:val="center"/>
                              <w:rPr>
                                <w:color w:val="C00000"/>
                                <w:lang w:val="en-GB"/>
                              </w:rPr>
                            </w:pPr>
                            <w:r w:rsidRPr="00274152">
                              <w:rPr>
                                <w:color w:val="C00000"/>
                                <w:lang w:val="en-GB"/>
                              </w:rPr>
                              <w:t>Preferential Subject</w:t>
                            </w:r>
                          </w:p>
                          <w:p w14:paraId="2D54C1BE" w14:textId="060BD8DE" w:rsidR="006A3E27" w:rsidRPr="00274152" w:rsidRDefault="006A3E27" w:rsidP="00283FEA">
                            <w:pPr>
                              <w:jc w:val="center"/>
                              <w:rPr>
                                <w:color w:val="005B00"/>
                                <w:lang w:val="en-GB"/>
                              </w:rPr>
                            </w:pPr>
                            <w:r w:rsidRPr="00274152">
                              <w:rPr>
                                <w:color w:val="C00000"/>
                                <w:lang w:val="en-GB"/>
                              </w:rPr>
                              <w:t>–</w:t>
                            </w:r>
                            <w:r w:rsidR="00207D81" w:rsidRPr="00274152">
                              <w:rPr>
                                <w:color w:val="C00000"/>
                                <w:lang w:val="en-GB"/>
                              </w:rPr>
                              <w:t xml:space="preserve"> example</w:t>
                            </w:r>
                            <w:r w:rsidRPr="00274152">
                              <w:rPr>
                                <w:color w:val="C00000"/>
                                <w:lang w:val="en-GB" w:eastAsia="ja-JP"/>
                              </w:rPr>
                              <w:t xml:space="preserve"> </w:t>
                            </w:r>
                            <w:r w:rsidR="00937249" w:rsidRPr="00274152">
                              <w:rPr>
                                <w:color w:val="005B00"/>
                                <w:lang w:val="en-GB"/>
                              </w:rPr>
                              <w:t xml:space="preserve">PS1 </w:t>
                            </w:r>
                            <w:r w:rsidRPr="00274152">
                              <w:rPr>
                                <w:color w:val="005B00"/>
                                <w:lang w:val="en-GB"/>
                              </w:rPr>
                              <w:t>IEC 61850 based Interoperability of IEDs of different</w:t>
                            </w:r>
                          </w:p>
                          <w:p w14:paraId="05B75044" w14:textId="1502F6D1" w:rsidR="007E1B33" w:rsidRPr="00274152" w:rsidRDefault="006A3E27" w:rsidP="00283FEA">
                            <w:pPr>
                              <w:jc w:val="center"/>
                              <w:rPr>
                                <w:color w:val="C00000"/>
                                <w:lang w:val="en-GB"/>
                              </w:rPr>
                            </w:pPr>
                            <w:r w:rsidRPr="00274152">
                              <w:rPr>
                                <w:color w:val="005B00"/>
                                <w:lang w:val="en-GB"/>
                              </w:rPr>
                              <w:t>manufacturers and technologies integrated in one PACS</w:t>
                            </w:r>
                          </w:p>
                          <w:p w14:paraId="648F026A" w14:textId="4974EF0F" w:rsidR="004B7990" w:rsidRPr="00274152" w:rsidRDefault="004B7990" w:rsidP="00283FEA">
                            <w:pPr>
                              <w:jc w:val="center"/>
                              <w:rPr>
                                <w:i/>
                                <w:lang w:val="en-GB"/>
                              </w:rPr>
                            </w:pPr>
                            <w:r w:rsidRPr="00274152">
                              <w:rPr>
                                <w:i/>
                                <w:color w:val="C00000"/>
                                <w:lang w:val="en-GB"/>
                              </w:rPr>
                              <w:t xml:space="preserve">Information available in </w:t>
                            </w:r>
                            <w:r w:rsidR="00000DCA" w:rsidRPr="00274152">
                              <w:rPr>
                                <w:i/>
                                <w:color w:val="C00000"/>
                                <w:lang w:val="en-GB"/>
                              </w:rPr>
                              <w:t>the</w:t>
                            </w:r>
                            <w:r w:rsidRPr="00274152">
                              <w:rPr>
                                <w:i/>
                                <w:color w:val="C00000"/>
                                <w:lang w:val="en-GB"/>
                              </w:rPr>
                              <w:t xml:space="preserve"> emails</w:t>
                            </w:r>
                            <w:r w:rsidR="00000DCA" w:rsidRPr="00274152">
                              <w:rPr>
                                <w:i/>
                                <w:color w:val="C00000"/>
                                <w:lang w:val="en-GB"/>
                              </w:rPr>
                              <w:t xml:space="preserve"> sent to your att</w:t>
                            </w:r>
                            <w:r w:rsidR="00000DCA" w:rsidRPr="00274152">
                              <w:rPr>
                                <w:i/>
                                <w:lang w:val="en-GB"/>
                              </w:rPr>
                              <w:t>.</w:t>
                            </w:r>
                          </w:p>
                          <w:p w14:paraId="5D5C81CF" w14:textId="77777777" w:rsidR="0023317E" w:rsidRPr="00274152" w:rsidRDefault="006B7BEE" w:rsidP="00283FEA">
                            <w:pPr>
                              <w:jc w:val="center"/>
                              <w:rPr>
                                <w:i/>
                                <w:lang w:val="en-GB"/>
                              </w:rPr>
                            </w:pPr>
                            <w:r w:rsidRPr="00274152">
                              <w:rPr>
                                <w:b/>
                                <w:i/>
                                <w:color w:val="C00000"/>
                                <w:lang w:val="en-US"/>
                              </w:rPr>
                              <w:t>delete before publication.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61A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8.9pt;margin-top:71.95pt;width:510.7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" filled="f" stroked="f">
                <v:textbox inset="0,0">
                  <w:txbxContent>
                    <w:p w14:paraId="59854222" w14:textId="6772D5A0" w:rsidR="007E1B33" w:rsidRPr="00274152" w:rsidRDefault="007E1B33" w:rsidP="00283FEA">
                      <w:pPr>
                        <w:jc w:val="center"/>
                        <w:rPr>
                          <w:b/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 w:rsidRPr="00274152">
                        <w:rPr>
                          <w:b/>
                          <w:color w:val="005B00"/>
                          <w:lang w:val="en-GB"/>
                        </w:rPr>
                        <w:t xml:space="preserve">Paper </w:t>
                      </w:r>
                      <w:r w:rsidR="00A838F7" w:rsidRPr="00274152">
                        <w:rPr>
                          <w:b/>
                          <w:color w:val="005B00"/>
                          <w:lang w:val="en-GB"/>
                        </w:rPr>
                        <w:t>ID</w:t>
                      </w:r>
                      <w:r w:rsidR="007B6463" w:rsidRPr="00274152">
                        <w:rPr>
                          <w:b/>
                          <w:color w:val="005B00"/>
                          <w:lang w:val="en-GB"/>
                        </w:rPr>
                        <w:t xml:space="preserve"> –</w:t>
                      </w:r>
                    </w:p>
                    <w:p w14:paraId="0F8B6543" w14:textId="77777777" w:rsidR="00A6204E" w:rsidRDefault="0036360B" w:rsidP="00283FEA">
                      <w:pPr>
                        <w:jc w:val="center"/>
                        <w:rPr>
                          <w:color w:val="C00000"/>
                          <w:lang w:val="en-GB"/>
                        </w:rPr>
                      </w:pPr>
                      <w:r w:rsidRPr="00274152">
                        <w:rPr>
                          <w:color w:val="C00000"/>
                          <w:lang w:val="en-GB"/>
                        </w:rPr>
                        <w:t>Preferential Subject</w:t>
                      </w:r>
                    </w:p>
                    <w:p w14:paraId="2D54C1BE" w14:textId="060BD8DE" w:rsidR="006A3E27" w:rsidRPr="00274152" w:rsidRDefault="006A3E27" w:rsidP="00283FEA">
                      <w:pPr>
                        <w:jc w:val="center"/>
                        <w:rPr>
                          <w:color w:val="005B00"/>
                          <w:lang w:val="en-GB"/>
                        </w:rPr>
                      </w:pPr>
                      <w:r w:rsidRPr="00274152">
                        <w:rPr>
                          <w:color w:val="C00000"/>
                          <w:lang w:val="en-GB"/>
                        </w:rPr>
                        <w:t>–</w:t>
                      </w:r>
                      <w:r w:rsidR="00207D81" w:rsidRPr="00274152">
                        <w:rPr>
                          <w:color w:val="C00000"/>
                          <w:lang w:val="en-GB"/>
                        </w:rPr>
                        <w:t xml:space="preserve"> example</w:t>
                      </w:r>
                      <w:r w:rsidRPr="00274152">
                        <w:rPr>
                          <w:color w:val="C00000"/>
                          <w:lang w:val="en-GB" w:eastAsia="ja-JP"/>
                        </w:rPr>
                        <w:t xml:space="preserve"> </w:t>
                      </w:r>
                      <w:r w:rsidR="00937249" w:rsidRPr="00274152">
                        <w:rPr>
                          <w:color w:val="005B00"/>
                          <w:lang w:val="en-GB"/>
                        </w:rPr>
                        <w:t xml:space="preserve">PS1 </w:t>
                      </w:r>
                      <w:r w:rsidRPr="00274152">
                        <w:rPr>
                          <w:color w:val="005B00"/>
                          <w:lang w:val="en-GB"/>
                        </w:rPr>
                        <w:t>IEC 61850 based Interoperability of IEDs of different</w:t>
                      </w:r>
                    </w:p>
                    <w:p w14:paraId="05B75044" w14:textId="1502F6D1" w:rsidR="007E1B33" w:rsidRPr="00274152" w:rsidRDefault="006A3E27" w:rsidP="00283FEA">
                      <w:pPr>
                        <w:jc w:val="center"/>
                        <w:rPr>
                          <w:color w:val="C00000"/>
                          <w:lang w:val="en-GB"/>
                        </w:rPr>
                      </w:pPr>
                      <w:r w:rsidRPr="00274152">
                        <w:rPr>
                          <w:color w:val="005B00"/>
                          <w:lang w:val="en-GB"/>
                        </w:rPr>
                        <w:t>manufacturers and technologies integrated in one PACS</w:t>
                      </w:r>
                    </w:p>
                    <w:p w14:paraId="648F026A" w14:textId="4974EF0F" w:rsidR="004B7990" w:rsidRPr="00274152" w:rsidRDefault="004B7990" w:rsidP="00283FEA">
                      <w:pPr>
                        <w:jc w:val="center"/>
                        <w:rPr>
                          <w:i/>
                          <w:lang w:val="en-GB"/>
                        </w:rPr>
                      </w:pPr>
                      <w:r w:rsidRPr="00274152">
                        <w:rPr>
                          <w:i/>
                          <w:color w:val="C00000"/>
                          <w:lang w:val="en-GB"/>
                        </w:rPr>
                        <w:t xml:space="preserve">Information available in </w:t>
                      </w:r>
                      <w:r w:rsidR="00000DCA" w:rsidRPr="00274152">
                        <w:rPr>
                          <w:i/>
                          <w:color w:val="C00000"/>
                          <w:lang w:val="en-GB"/>
                        </w:rPr>
                        <w:t>the</w:t>
                      </w:r>
                      <w:r w:rsidRPr="00274152">
                        <w:rPr>
                          <w:i/>
                          <w:color w:val="C00000"/>
                          <w:lang w:val="en-GB"/>
                        </w:rPr>
                        <w:t xml:space="preserve"> emails</w:t>
                      </w:r>
                      <w:r w:rsidR="00000DCA" w:rsidRPr="00274152">
                        <w:rPr>
                          <w:i/>
                          <w:color w:val="C00000"/>
                          <w:lang w:val="en-GB"/>
                        </w:rPr>
                        <w:t xml:space="preserve"> sent to your att</w:t>
                      </w:r>
                      <w:r w:rsidR="00000DCA" w:rsidRPr="00274152">
                        <w:rPr>
                          <w:i/>
                          <w:lang w:val="en-GB"/>
                        </w:rPr>
                        <w:t>.</w:t>
                      </w:r>
                    </w:p>
                    <w:p w14:paraId="5D5C81CF" w14:textId="77777777" w:rsidR="0023317E" w:rsidRPr="00274152" w:rsidRDefault="006B7BEE" w:rsidP="00283FEA">
                      <w:pPr>
                        <w:jc w:val="center"/>
                        <w:rPr>
                          <w:i/>
                          <w:lang w:val="en-GB"/>
                        </w:rPr>
                      </w:pPr>
                      <w:r w:rsidRPr="00274152">
                        <w:rPr>
                          <w:b/>
                          <w:i/>
                          <w:color w:val="C00000"/>
                          <w:lang w:val="en-US"/>
                        </w:rPr>
                        <w:t>delete before publication.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3034B" w:rsidRPr="00274152">
        <w:rPr>
          <w:b/>
          <w:bCs/>
          <w:sz w:val="28"/>
          <w:szCs w:val="28"/>
          <w:lang w:val="en-GB"/>
        </w:rPr>
        <w:t>T</w:t>
      </w:r>
      <w:r w:rsidR="007E1B33" w:rsidRPr="00274152">
        <w:rPr>
          <w:b/>
          <w:bCs/>
          <w:sz w:val="28"/>
          <w:szCs w:val="28"/>
          <w:lang w:val="en-GB"/>
        </w:rPr>
        <w:t>itle of your Paper</w:t>
      </w:r>
    </w:p>
    <w:p w14:paraId="2A3498D7" w14:textId="443EB95A" w:rsidR="007E1B33" w:rsidRDefault="00274152">
      <w:pPr>
        <w:jc w:val="center"/>
        <w:rPr>
          <w:rFonts w:ascii="Arial" w:hAnsi="Arial" w:cs="Arial"/>
          <w:b/>
          <w:bCs/>
          <w:lang w:val="en-GB"/>
        </w:rPr>
      </w:pPr>
      <w:r w:rsidRPr="00274152">
        <w:rPr>
          <w:b/>
          <w:bCs/>
          <w:sz w:val="28"/>
          <w:szCs w:val="28"/>
          <w:lang w:val="en-GB"/>
        </w:rPr>
        <w:t>Times New Roman</w:t>
      </w:r>
      <w:r w:rsidR="007E1B33" w:rsidRPr="00274152">
        <w:rPr>
          <w:b/>
          <w:bCs/>
          <w:sz w:val="28"/>
          <w:szCs w:val="28"/>
          <w:lang w:val="en-GB"/>
        </w:rPr>
        <w:t xml:space="preserve"> Bold size 1</w:t>
      </w:r>
      <w:r w:rsidRPr="00274152">
        <w:rPr>
          <w:b/>
          <w:bCs/>
          <w:sz w:val="28"/>
          <w:szCs w:val="28"/>
          <w:lang w:val="en-GB"/>
        </w:rPr>
        <w:t>4</w:t>
      </w:r>
      <w:r w:rsidR="007E1B33">
        <w:rPr>
          <w:rFonts w:ascii="Arial" w:hAnsi="Arial" w:cs="Arial"/>
          <w:b/>
          <w:bCs/>
          <w:lang w:val="en-GB"/>
        </w:rPr>
        <w:t xml:space="preserve"> </w:t>
      </w:r>
    </w:p>
    <w:p w14:paraId="3ED833FE" w14:textId="34EC3A71" w:rsidR="007E1B33" w:rsidRDefault="007E1B33">
      <w:pPr>
        <w:rPr>
          <w:lang w:val="en-GB"/>
        </w:rPr>
      </w:pPr>
    </w:p>
    <w:p w14:paraId="4C09B152" w14:textId="77777777" w:rsidR="00274152" w:rsidRDefault="00274152" w:rsidP="00274152">
      <w:pPr>
        <w:rPr>
          <w:b/>
          <w:bCs/>
          <w:lang w:val="en-GB"/>
        </w:rPr>
      </w:pPr>
      <w:r w:rsidRPr="00FF4CA5">
        <w:rPr>
          <w:b/>
          <w:bCs/>
          <w:color w:val="FF0000"/>
          <w:u w:val="single"/>
          <w:lang w:val="en-GB"/>
        </w:rPr>
        <w:t>Authorship</w:t>
      </w:r>
      <w:r w:rsidRPr="00373B91">
        <w:rPr>
          <w:b/>
          <w:bCs/>
          <w:color w:val="FF0000"/>
          <w:lang w:val="en-GB"/>
        </w:rPr>
        <w:t>:</w:t>
      </w:r>
      <w:r>
        <w:rPr>
          <w:b/>
          <w:bCs/>
          <w:lang w:val="en-GB"/>
        </w:rPr>
        <w:t xml:space="preserve"> </w:t>
      </w:r>
      <w:r w:rsidRPr="008E7418">
        <w:rPr>
          <w:bCs/>
          <w:color w:val="FF0000"/>
          <w:lang w:val="en-GB"/>
        </w:rPr>
        <w:t xml:space="preserve">(Times </w:t>
      </w:r>
      <w:r>
        <w:rPr>
          <w:bCs/>
          <w:color w:val="FF0000"/>
          <w:lang w:val="en-GB"/>
        </w:rPr>
        <w:t xml:space="preserve">New </w:t>
      </w:r>
      <w:r w:rsidRPr="008E7418">
        <w:rPr>
          <w:bCs/>
          <w:color w:val="FF0000"/>
          <w:lang w:val="en-GB"/>
        </w:rPr>
        <w:t>Roman, bold, size 12), main author with an asterisk, center-aligned</w:t>
      </w:r>
    </w:p>
    <w:tbl>
      <w:tblPr>
        <w:tblStyle w:val="ab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274152" w14:paraId="58FCBF5C" w14:textId="77777777" w:rsidTr="00E83E80">
        <w:trPr>
          <w:jc w:val="center"/>
        </w:trPr>
        <w:tc>
          <w:tcPr>
            <w:tcW w:w="0" w:type="auto"/>
            <w:vAlign w:val="center"/>
          </w:tcPr>
          <w:p w14:paraId="2AE4647E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John DOE*</w:t>
            </w:r>
          </w:p>
        </w:tc>
        <w:tc>
          <w:tcPr>
            <w:tcW w:w="0" w:type="auto"/>
            <w:vAlign w:val="center"/>
          </w:tcPr>
          <w:p w14:paraId="16EFF71D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John DOE</w:t>
            </w:r>
          </w:p>
        </w:tc>
        <w:tc>
          <w:tcPr>
            <w:tcW w:w="2470" w:type="dxa"/>
            <w:vAlign w:val="center"/>
          </w:tcPr>
          <w:p w14:paraId="0EE7D600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John DOE</w:t>
            </w:r>
          </w:p>
        </w:tc>
        <w:tc>
          <w:tcPr>
            <w:tcW w:w="0" w:type="auto"/>
          </w:tcPr>
          <w:p w14:paraId="6F0975E5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John DOE</w:t>
            </w:r>
          </w:p>
        </w:tc>
      </w:tr>
      <w:tr w:rsidR="00274152" w14:paraId="40BD5DA4" w14:textId="77777777" w:rsidTr="00E83E80">
        <w:trPr>
          <w:jc w:val="center"/>
        </w:trPr>
        <w:tc>
          <w:tcPr>
            <w:tcW w:w="0" w:type="auto"/>
            <w:vAlign w:val="center"/>
          </w:tcPr>
          <w:p w14:paraId="73461F49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  <w:vAlign w:val="center"/>
          </w:tcPr>
          <w:p w14:paraId="642B1ED1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Company/University</w:t>
            </w:r>
          </w:p>
        </w:tc>
        <w:tc>
          <w:tcPr>
            <w:tcW w:w="2470" w:type="dxa"/>
            <w:vAlign w:val="center"/>
          </w:tcPr>
          <w:p w14:paraId="654A15F5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</w:tcPr>
          <w:p w14:paraId="663956A1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Company/University</w:t>
            </w:r>
          </w:p>
        </w:tc>
      </w:tr>
      <w:tr w:rsidR="00274152" w14:paraId="35ECF22E" w14:textId="77777777" w:rsidTr="00E83E80">
        <w:trPr>
          <w:jc w:val="center"/>
        </w:trPr>
        <w:tc>
          <w:tcPr>
            <w:tcW w:w="0" w:type="auto"/>
            <w:vAlign w:val="center"/>
          </w:tcPr>
          <w:p w14:paraId="3BBE3FC9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  <w:vAlign w:val="center"/>
          </w:tcPr>
          <w:p w14:paraId="0CA1C861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Country</w:t>
            </w:r>
          </w:p>
        </w:tc>
        <w:tc>
          <w:tcPr>
            <w:tcW w:w="2470" w:type="dxa"/>
            <w:vAlign w:val="center"/>
          </w:tcPr>
          <w:p w14:paraId="3590FA38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</w:tcPr>
          <w:p w14:paraId="15DC0D0A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Country</w:t>
            </w:r>
          </w:p>
        </w:tc>
      </w:tr>
      <w:tr w:rsidR="00274152" w14:paraId="467A4659" w14:textId="77777777" w:rsidTr="00E83E80">
        <w:trPr>
          <w:jc w:val="center"/>
        </w:trPr>
        <w:tc>
          <w:tcPr>
            <w:tcW w:w="0" w:type="auto"/>
            <w:vAlign w:val="center"/>
          </w:tcPr>
          <w:p w14:paraId="5E13955E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  <w:vAlign w:val="center"/>
          </w:tcPr>
          <w:p w14:paraId="30561C01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Email address</w:t>
            </w:r>
          </w:p>
        </w:tc>
        <w:tc>
          <w:tcPr>
            <w:tcW w:w="2470" w:type="dxa"/>
            <w:vAlign w:val="center"/>
          </w:tcPr>
          <w:p w14:paraId="727D1891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</w:tcPr>
          <w:p w14:paraId="44247A72" w14:textId="77777777" w:rsidR="00274152" w:rsidRPr="00105510" w:rsidRDefault="00274152" w:rsidP="00E83E80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105510">
              <w:rPr>
                <w:rFonts w:ascii="Times New Roman" w:hAnsi="Times New Roman"/>
                <w:b/>
                <w:bCs/>
                <w:lang w:val="en-GB"/>
              </w:rPr>
              <w:t>Email address</w:t>
            </w:r>
          </w:p>
        </w:tc>
      </w:tr>
    </w:tbl>
    <w:p w14:paraId="7019C8B1" w14:textId="77777777" w:rsidR="00274152" w:rsidRDefault="00274152">
      <w:pPr>
        <w:jc w:val="center"/>
        <w:rPr>
          <w:b/>
          <w:bCs/>
          <w:u w:val="single"/>
          <w:lang w:val="en-GB"/>
        </w:rPr>
      </w:pPr>
    </w:p>
    <w:p w14:paraId="39578E75" w14:textId="77777777" w:rsidR="006D4B8A" w:rsidRDefault="006D4B8A" w:rsidP="00DB6D98">
      <w:pPr>
        <w:jc w:val="center"/>
        <w:rPr>
          <w:b/>
          <w:bCs/>
          <w:lang w:val="en-GB"/>
        </w:rPr>
      </w:pPr>
    </w:p>
    <w:p w14:paraId="6F00F39F" w14:textId="77777777" w:rsidR="00C04238" w:rsidRPr="00274152" w:rsidRDefault="006D4B8A" w:rsidP="0027415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en-US"/>
        </w:rPr>
      </w:pPr>
      <w:r w:rsidRPr="00274152">
        <w:rPr>
          <w:rFonts w:ascii="Times New Roman" w:hAnsi="Times New Roman"/>
          <w:b/>
          <w:lang w:val="en-US"/>
        </w:rPr>
        <w:t>First name start with a capital letter and continue in lower case, last name are written in CAPITAL letters only. You may use numbers if some authors are from the same companies</w:t>
      </w:r>
      <w:r w:rsidR="0088139D" w:rsidRPr="00274152">
        <w:rPr>
          <w:rFonts w:ascii="Times New Roman" w:hAnsi="Times New Roman"/>
          <w:b/>
          <w:lang w:val="en-US"/>
        </w:rPr>
        <w:t xml:space="preserve">. Main author </w:t>
      </w:r>
      <w:r w:rsidR="00C04238" w:rsidRPr="00274152">
        <w:rPr>
          <w:rFonts w:ascii="Times New Roman" w:hAnsi="Times New Roman"/>
          <w:b/>
          <w:lang w:val="en-US"/>
        </w:rPr>
        <w:t>must</w:t>
      </w:r>
      <w:r w:rsidR="0088139D" w:rsidRPr="00274152">
        <w:rPr>
          <w:rFonts w:ascii="Times New Roman" w:hAnsi="Times New Roman"/>
          <w:b/>
          <w:lang w:val="en-US"/>
        </w:rPr>
        <w:t xml:space="preserve"> </w:t>
      </w:r>
      <w:r w:rsidR="00BE1D77" w:rsidRPr="00274152">
        <w:rPr>
          <w:rFonts w:ascii="Times New Roman" w:hAnsi="Times New Roman"/>
          <w:b/>
          <w:lang w:val="en-US"/>
        </w:rPr>
        <w:t>be indicated</w:t>
      </w:r>
      <w:r w:rsidR="00C04238" w:rsidRPr="00274152">
        <w:rPr>
          <w:rFonts w:ascii="Times New Roman" w:hAnsi="Times New Roman"/>
          <w:b/>
          <w:lang w:val="en-US"/>
        </w:rPr>
        <w:t xml:space="preserve"> by an as</w:t>
      </w:r>
      <w:r w:rsidR="00BE1D77" w:rsidRPr="00274152">
        <w:rPr>
          <w:rFonts w:ascii="Times New Roman" w:hAnsi="Times New Roman"/>
          <w:b/>
          <w:lang w:val="en-US"/>
        </w:rPr>
        <w:t>terisk immediately following the</w:t>
      </w:r>
      <w:r w:rsidR="00C04238" w:rsidRPr="00274152">
        <w:rPr>
          <w:rFonts w:ascii="Times New Roman" w:hAnsi="Times New Roman"/>
          <w:b/>
          <w:lang w:val="en-US"/>
        </w:rPr>
        <w:t xml:space="preserve"> name.</w:t>
      </w:r>
    </w:p>
    <w:p w14:paraId="2D945792" w14:textId="0D5B91CD" w:rsidR="007E1B33" w:rsidRPr="00B1653D" w:rsidRDefault="006D4B8A" w:rsidP="00B1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lang w:val="en-US"/>
        </w:rPr>
      </w:pPr>
      <w:r w:rsidRPr="00274152">
        <w:rPr>
          <w:b/>
          <w:lang w:val="en-US"/>
        </w:rPr>
        <w:t xml:space="preserve">– </w:t>
      </w:r>
      <w:r w:rsidRPr="00274152">
        <w:rPr>
          <w:b/>
          <w:i/>
          <w:color w:val="C00000"/>
          <w:lang w:val="en-US"/>
        </w:rPr>
        <w:t>delete before publication.</w:t>
      </w:r>
    </w:p>
    <w:p w14:paraId="52334FE3" w14:textId="77777777" w:rsidR="00B1653D" w:rsidRDefault="00B1653D">
      <w:pPr>
        <w:rPr>
          <w:b/>
          <w:bCs/>
          <w:lang w:val="en-GB"/>
        </w:rPr>
      </w:pPr>
    </w:p>
    <w:p w14:paraId="5686F171" w14:textId="77777777" w:rsidR="00B1653D" w:rsidRDefault="00B1653D">
      <w:pPr>
        <w:rPr>
          <w:b/>
          <w:bCs/>
          <w:lang w:val="en-GB"/>
        </w:rPr>
      </w:pPr>
    </w:p>
    <w:p w14:paraId="2EF0567B" w14:textId="5883E221" w:rsidR="007E1B33" w:rsidRPr="00A740B3" w:rsidRDefault="00B1653D">
      <w:pPr>
        <w:rPr>
          <w:sz w:val="22"/>
          <w:lang w:val="en-GB"/>
        </w:rPr>
      </w:pPr>
      <w:r>
        <w:rPr>
          <w:b/>
          <w:bCs/>
          <w:lang w:val="en-GB"/>
        </w:rPr>
        <w:t>SUMMARY</w:t>
      </w:r>
    </w:p>
    <w:p w14:paraId="55326960" w14:textId="77777777" w:rsidR="007E1B33" w:rsidRDefault="007E1B33">
      <w:pPr>
        <w:rPr>
          <w:sz w:val="22"/>
          <w:szCs w:val="22"/>
          <w:lang w:val="en-GB"/>
        </w:rPr>
      </w:pPr>
      <w:r>
        <w:rPr>
          <w:lang w:val="en-GB"/>
        </w:rPr>
        <w:t>Start typing here with the summary (</w:t>
      </w:r>
      <w:r>
        <w:rPr>
          <w:sz w:val="22"/>
          <w:szCs w:val="22"/>
          <w:lang w:val="en-GB"/>
        </w:rPr>
        <w:t>about 500 words; Times or Helvetica, size 11 or 12 only). Do not remove or shift the title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 xml:space="preserve">”. </w:t>
      </w:r>
    </w:p>
    <w:p w14:paraId="0A0166AA" w14:textId="77777777" w:rsidR="007E1B33" w:rsidRDefault="007E1B33">
      <w:pPr>
        <w:rPr>
          <w:sz w:val="22"/>
          <w:szCs w:val="22"/>
          <w:lang w:val="en-GB"/>
        </w:rPr>
      </w:pPr>
    </w:p>
    <w:p w14:paraId="72CC329D" w14:textId="77777777" w:rsidR="007E1B33" w:rsidRDefault="007E1B33">
      <w:pPr>
        <w:rPr>
          <w:sz w:val="22"/>
          <w:szCs w:val="22"/>
          <w:lang w:val="en-GB"/>
        </w:rPr>
      </w:pPr>
    </w:p>
    <w:p w14:paraId="1EBEAD58" w14:textId="77777777" w:rsidR="007E1B33" w:rsidRDefault="007E1B33">
      <w:pPr>
        <w:rPr>
          <w:sz w:val="22"/>
          <w:szCs w:val="22"/>
          <w:lang w:val="en-GB"/>
        </w:rPr>
      </w:pPr>
    </w:p>
    <w:p w14:paraId="140CC9A3" w14:textId="4DBDAF6C" w:rsidR="007E1B33" w:rsidRDefault="007E1B33">
      <w:pPr>
        <w:rPr>
          <w:sz w:val="22"/>
          <w:szCs w:val="22"/>
          <w:lang w:val="en-GB" w:eastAsia="ja-JP"/>
        </w:rPr>
      </w:pPr>
    </w:p>
    <w:p w14:paraId="15542215" w14:textId="77777777" w:rsidR="007E1B33" w:rsidRDefault="007E1B33">
      <w:pPr>
        <w:rPr>
          <w:sz w:val="22"/>
          <w:szCs w:val="22"/>
          <w:lang w:val="en-GB"/>
        </w:rPr>
      </w:pPr>
    </w:p>
    <w:p w14:paraId="57AC2A90" w14:textId="77777777" w:rsidR="007E1B33" w:rsidRDefault="007E1B33">
      <w:pPr>
        <w:rPr>
          <w:sz w:val="22"/>
          <w:szCs w:val="22"/>
          <w:lang w:val="en-GB"/>
        </w:rPr>
      </w:pPr>
    </w:p>
    <w:p w14:paraId="02E9B33A" w14:textId="77777777" w:rsidR="007E1B33" w:rsidRDefault="007E1B33">
      <w:pPr>
        <w:rPr>
          <w:sz w:val="22"/>
          <w:szCs w:val="22"/>
          <w:lang w:val="en-GB"/>
        </w:rPr>
      </w:pPr>
    </w:p>
    <w:p w14:paraId="5A8D7489" w14:textId="77777777" w:rsidR="007E1B33" w:rsidRDefault="007E1B33">
      <w:pPr>
        <w:rPr>
          <w:sz w:val="22"/>
          <w:szCs w:val="22"/>
          <w:lang w:val="en-GB"/>
        </w:rPr>
      </w:pPr>
    </w:p>
    <w:p w14:paraId="7FBC9C03" w14:textId="77777777" w:rsidR="007E1B33" w:rsidRDefault="007E1B33">
      <w:pPr>
        <w:rPr>
          <w:sz w:val="22"/>
          <w:szCs w:val="22"/>
          <w:lang w:val="en-GB"/>
        </w:rPr>
      </w:pPr>
    </w:p>
    <w:p w14:paraId="01BA13AF" w14:textId="13798070" w:rsidR="007E1B33" w:rsidRDefault="007E1B33">
      <w:pPr>
        <w:rPr>
          <w:sz w:val="22"/>
          <w:szCs w:val="22"/>
          <w:lang w:val="en-GB"/>
        </w:rPr>
      </w:pPr>
    </w:p>
    <w:p w14:paraId="37410E39" w14:textId="74881C35" w:rsidR="00B1653D" w:rsidRDefault="00B1653D">
      <w:pPr>
        <w:rPr>
          <w:sz w:val="22"/>
          <w:szCs w:val="22"/>
          <w:lang w:val="en-GB"/>
        </w:rPr>
      </w:pPr>
    </w:p>
    <w:p w14:paraId="24AF1777" w14:textId="6ADAE8F4" w:rsidR="00B1653D" w:rsidRDefault="00B1653D">
      <w:pPr>
        <w:rPr>
          <w:sz w:val="22"/>
          <w:szCs w:val="22"/>
          <w:lang w:val="en-GB"/>
        </w:rPr>
      </w:pPr>
    </w:p>
    <w:p w14:paraId="6B27CFA0" w14:textId="37BEE993" w:rsidR="00B1653D" w:rsidRDefault="00B1653D">
      <w:pPr>
        <w:rPr>
          <w:sz w:val="22"/>
          <w:szCs w:val="22"/>
          <w:lang w:val="en-GB"/>
        </w:rPr>
      </w:pPr>
    </w:p>
    <w:p w14:paraId="321389EA" w14:textId="67BB92D1" w:rsidR="00B1653D" w:rsidRDefault="00B1653D">
      <w:pPr>
        <w:rPr>
          <w:sz w:val="22"/>
          <w:szCs w:val="22"/>
          <w:lang w:val="en-GB"/>
        </w:rPr>
      </w:pPr>
    </w:p>
    <w:p w14:paraId="21FC4BDF" w14:textId="4864C4DC" w:rsidR="00B1653D" w:rsidRDefault="00B1653D">
      <w:pPr>
        <w:rPr>
          <w:sz w:val="22"/>
          <w:szCs w:val="22"/>
          <w:lang w:val="en-GB"/>
        </w:rPr>
      </w:pPr>
    </w:p>
    <w:p w14:paraId="5CE0F606" w14:textId="23909C2E" w:rsidR="00B1653D" w:rsidRDefault="00B1653D">
      <w:pPr>
        <w:rPr>
          <w:sz w:val="22"/>
          <w:szCs w:val="22"/>
          <w:lang w:val="en-GB"/>
        </w:rPr>
      </w:pPr>
    </w:p>
    <w:p w14:paraId="7DC467D9" w14:textId="09C5C735" w:rsidR="00B1653D" w:rsidRDefault="00B1653D">
      <w:pPr>
        <w:rPr>
          <w:sz w:val="22"/>
          <w:szCs w:val="22"/>
          <w:lang w:val="en-GB"/>
        </w:rPr>
      </w:pPr>
    </w:p>
    <w:p w14:paraId="0377F966" w14:textId="0F13F00F" w:rsidR="00B1653D" w:rsidRDefault="00B1653D">
      <w:pPr>
        <w:rPr>
          <w:sz w:val="22"/>
          <w:szCs w:val="22"/>
          <w:lang w:val="en-GB"/>
        </w:rPr>
      </w:pPr>
    </w:p>
    <w:p w14:paraId="0AED3570" w14:textId="44CB05DB" w:rsidR="00B1653D" w:rsidRDefault="00B1653D">
      <w:pPr>
        <w:rPr>
          <w:sz w:val="22"/>
          <w:szCs w:val="22"/>
          <w:lang w:val="en-GB"/>
        </w:rPr>
      </w:pPr>
    </w:p>
    <w:p w14:paraId="3BAC6B8A" w14:textId="09B2E014" w:rsidR="00B1653D" w:rsidRDefault="00B1653D">
      <w:pPr>
        <w:rPr>
          <w:sz w:val="22"/>
          <w:szCs w:val="22"/>
          <w:lang w:val="en-GB"/>
        </w:rPr>
      </w:pPr>
    </w:p>
    <w:p w14:paraId="2E4B1810" w14:textId="77777777" w:rsidR="00B1653D" w:rsidRDefault="00B1653D">
      <w:pPr>
        <w:rPr>
          <w:sz w:val="22"/>
          <w:szCs w:val="22"/>
          <w:lang w:val="en-GB"/>
        </w:rPr>
      </w:pPr>
    </w:p>
    <w:p w14:paraId="5A91C5F6" w14:textId="77777777" w:rsidR="007E1B33" w:rsidRDefault="007E1B33">
      <w:pPr>
        <w:rPr>
          <w:sz w:val="22"/>
          <w:szCs w:val="22"/>
          <w:lang w:val="en-GB"/>
        </w:rPr>
      </w:pPr>
    </w:p>
    <w:p w14:paraId="256460B6" w14:textId="77777777"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t>KEYWORDS</w:t>
      </w:r>
    </w:p>
    <w:p w14:paraId="16DEF7A4" w14:textId="77777777" w:rsidR="007E1B33" w:rsidRDefault="007E1B33">
      <w:pPr>
        <w:rPr>
          <w:b/>
          <w:bCs/>
          <w:lang w:val="en-GB"/>
        </w:rPr>
      </w:pPr>
    </w:p>
    <w:p w14:paraId="7896B820" w14:textId="77777777" w:rsidR="004D23A8" w:rsidRDefault="007E1B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 to 10 words or phrases (Times or Helvetica, size 11 or 12 only).As for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>”, please keep the title “</w:t>
      </w:r>
      <w:r>
        <w:rPr>
          <w:b/>
          <w:bCs/>
          <w:sz w:val="22"/>
          <w:szCs w:val="22"/>
          <w:lang w:val="en-GB"/>
        </w:rPr>
        <w:t>KEYWORDS</w:t>
      </w:r>
      <w:r>
        <w:rPr>
          <w:sz w:val="22"/>
          <w:szCs w:val="22"/>
          <w:lang w:val="en-GB"/>
        </w:rPr>
        <w:t>”.</w:t>
      </w:r>
    </w:p>
    <w:p w14:paraId="3AD7ABDA" w14:textId="77777777" w:rsidR="0036360B" w:rsidRDefault="0036360B">
      <w:pPr>
        <w:rPr>
          <w:sz w:val="22"/>
          <w:szCs w:val="22"/>
          <w:lang w:val="en-GB"/>
        </w:rPr>
        <w:sectPr w:rsidR="0036360B" w:rsidSect="0036360B">
          <w:headerReference w:type="default" r:id="rId8"/>
          <w:footerReference w:type="default" r:id="rId9"/>
          <w:pgSz w:w="11906" w:h="16838" w:code="9"/>
          <w:pgMar w:top="2835" w:right="1418" w:bottom="1418" w:left="1418" w:header="227" w:footer="709" w:gutter="0"/>
          <w:cols w:space="708"/>
          <w:docGrid w:linePitch="360"/>
        </w:sectPr>
      </w:pPr>
    </w:p>
    <w:p w14:paraId="5E267B5F" w14:textId="2846AFEC" w:rsidR="007E1B33" w:rsidRPr="004D23A8" w:rsidRDefault="007E1B33">
      <w:pPr>
        <w:rPr>
          <w:b/>
          <w:bCs/>
          <w:lang w:val="en-GB"/>
        </w:rPr>
      </w:pPr>
      <w:r>
        <w:rPr>
          <w:sz w:val="22"/>
          <w:szCs w:val="22"/>
          <w:lang w:val="en-GB"/>
        </w:rPr>
        <w:lastRenderedPageBreak/>
        <w:t xml:space="preserve">All pages after title page must start from this line, i.e. 1” (2, 5 cm) margin from the top (Times or Helvetica, size 11 or 12). Pages will be automatically numbered. </w:t>
      </w:r>
    </w:p>
    <w:p w14:paraId="27B65CB7" w14:textId="77777777" w:rsidR="007E1B33" w:rsidRDefault="007E1B33">
      <w:pPr>
        <w:rPr>
          <w:lang w:val="en-GB"/>
        </w:rPr>
      </w:pPr>
    </w:p>
    <w:p w14:paraId="19E5F046" w14:textId="77777777" w:rsidR="0090298C" w:rsidRPr="00C02115" w:rsidRDefault="0090298C" w:rsidP="0090298C">
      <w:pPr>
        <w:pStyle w:val="1"/>
        <w:numPr>
          <w:ilvl w:val="0"/>
          <w:numId w:val="4"/>
        </w:numPr>
      </w:pPr>
      <w:r w:rsidRPr="00C02115">
        <w:t>Introduction</w:t>
      </w:r>
    </w:p>
    <w:p w14:paraId="253F5B23" w14:textId="77777777" w:rsidR="0090298C" w:rsidRPr="00C02115" w:rsidRDefault="0090298C" w:rsidP="0090298C">
      <w:pPr>
        <w:rPr>
          <w:lang w:val="en-GB"/>
        </w:rPr>
      </w:pPr>
      <w:r w:rsidRPr="00C02115">
        <w:rPr>
          <w:lang w:val="en-GB"/>
        </w:rPr>
        <w:t>Start the main text here on a new page.</w:t>
      </w:r>
    </w:p>
    <w:p w14:paraId="0A981FEA" w14:textId="77777777" w:rsidR="0090298C" w:rsidRPr="00C02115" w:rsidRDefault="0090298C" w:rsidP="0090298C">
      <w:pPr>
        <w:pStyle w:val="1"/>
        <w:numPr>
          <w:ilvl w:val="0"/>
          <w:numId w:val="3"/>
        </w:numPr>
      </w:pPr>
      <w:r w:rsidRPr="00C02115">
        <w:t xml:space="preserve">Heading-1 </w:t>
      </w:r>
    </w:p>
    <w:p w14:paraId="090D1174" w14:textId="77777777" w:rsidR="0090298C" w:rsidRPr="00C02115" w:rsidRDefault="0090298C" w:rsidP="0090298C">
      <w:pPr>
        <w:rPr>
          <w:lang w:val="en-GB"/>
        </w:rPr>
      </w:pPr>
      <w:r w:rsidRPr="00C02115">
        <w:rPr>
          <w:lang w:val="en-GB"/>
        </w:rPr>
        <w:t>Start the main text here.</w:t>
      </w:r>
    </w:p>
    <w:p w14:paraId="55634084" w14:textId="77777777" w:rsidR="0090298C" w:rsidRPr="00C02115" w:rsidRDefault="0090298C" w:rsidP="0090298C">
      <w:pPr>
        <w:pStyle w:val="2"/>
        <w:numPr>
          <w:ilvl w:val="1"/>
          <w:numId w:val="3"/>
        </w:numPr>
      </w:pPr>
      <w:r w:rsidRPr="00C02115">
        <w:t>Heading-2</w:t>
      </w:r>
    </w:p>
    <w:p w14:paraId="722405A8" w14:textId="77777777" w:rsidR="00DF1377" w:rsidRPr="00C02115" w:rsidRDefault="00DF1377" w:rsidP="00DF1377">
      <w:pPr>
        <w:rPr>
          <w:lang w:val="en-GB"/>
        </w:rPr>
      </w:pPr>
      <w:r w:rsidRPr="00C02115">
        <w:rPr>
          <w:lang w:val="en-GB"/>
        </w:rPr>
        <w:t xml:space="preserve">Start the main text here. Refer to Bibliography with the following numbering </w:t>
      </w:r>
      <w:r w:rsidRPr="00C02115">
        <w:fldChar w:fldCharType="begin"/>
      </w:r>
      <w:r w:rsidRPr="00C02115">
        <w:rPr>
          <w:lang w:val="en-GB"/>
        </w:rPr>
        <w:instrText xml:space="preserve"> REF _Ref181463167 \r \h  \* MERGEFORMAT </w:instrText>
      </w:r>
      <w:r w:rsidRPr="00C02115">
        <w:fldChar w:fldCharType="separate"/>
      </w:r>
      <w:r w:rsidRPr="00C02115">
        <w:rPr>
          <w:lang w:val="en-GB"/>
        </w:rPr>
        <w:t>[1]</w:t>
      </w:r>
      <w:r w:rsidRPr="00C02115">
        <w:fldChar w:fldCharType="end"/>
      </w:r>
      <w:r w:rsidRPr="00C02115">
        <w:rPr>
          <w:lang w:val="en-GB"/>
        </w:rPr>
        <w:t>.</w:t>
      </w:r>
    </w:p>
    <w:p w14:paraId="6AF9F371" w14:textId="77777777" w:rsidR="00DF1377" w:rsidRPr="00C02115" w:rsidRDefault="00DF1377" w:rsidP="00DF1377">
      <w:r w:rsidRPr="00C02115">
        <w:rPr>
          <w:lang w:val="en-GB"/>
        </w:rPr>
        <w:t xml:space="preserve">Refer to each Figure in the text before the Figure is presented in the paper. </w:t>
      </w:r>
      <w:r w:rsidRPr="00C02115">
        <w:t>Figures are centralized.</w:t>
      </w:r>
    </w:p>
    <w:p w14:paraId="010A3303" w14:textId="5FADF20A" w:rsidR="0090298C" w:rsidRPr="00C02115" w:rsidRDefault="00274152" w:rsidP="0090298C">
      <w:pPr>
        <w:jc w:val="center"/>
      </w:pPr>
      <w:r>
        <w:rPr>
          <w:noProof/>
          <w:lang w:val="en-US" w:eastAsia="ja-JP"/>
        </w:rPr>
        <w:drawing>
          <wp:inline distT="0" distB="0" distL="0" distR="0" wp14:anchorId="4FA163C6" wp14:editId="1E126C58">
            <wp:extent cx="2216150" cy="1077894"/>
            <wp:effectExtent l="0" t="0" r="0" b="8255"/>
            <wp:docPr id="8717177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177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07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B55B" w14:textId="7169F18E" w:rsidR="0090298C" w:rsidRPr="00C02115" w:rsidRDefault="0090298C" w:rsidP="0090298C">
      <w:pPr>
        <w:pStyle w:val="ad"/>
        <w:spacing w:before="120"/>
      </w:pPr>
      <w:r w:rsidRPr="00C02115">
        <w:rPr>
          <w:color w:val="007E4F"/>
        </w:rPr>
        <w:t xml:space="preserve">Figure </w:t>
      </w:r>
      <w:r w:rsidRPr="00C02115">
        <w:rPr>
          <w:color w:val="007E4F"/>
        </w:rPr>
        <w:fldChar w:fldCharType="begin"/>
      </w:r>
      <w:r w:rsidRPr="00C02115">
        <w:rPr>
          <w:color w:val="007E4F"/>
        </w:rPr>
        <w:instrText xml:space="preserve"> SEQ Figure \* ARABIC </w:instrText>
      </w:r>
      <w:r w:rsidRPr="00C02115">
        <w:rPr>
          <w:color w:val="007E4F"/>
        </w:rPr>
        <w:fldChar w:fldCharType="separate"/>
      </w:r>
      <w:r w:rsidR="00DF1377">
        <w:rPr>
          <w:noProof/>
          <w:color w:val="007E4F"/>
        </w:rPr>
        <w:t>1</w:t>
      </w:r>
      <w:r w:rsidRPr="00C02115">
        <w:rPr>
          <w:color w:val="007E4F"/>
        </w:rPr>
        <w:fldChar w:fldCharType="end"/>
      </w:r>
      <w:r w:rsidRPr="00C02115">
        <w:t xml:space="preserve"> - Explain the Figure in figure text</w:t>
      </w:r>
      <w:bookmarkStart w:id="0" w:name="_GoBack"/>
      <w:bookmarkEnd w:id="0"/>
    </w:p>
    <w:p w14:paraId="496157E6" w14:textId="77777777" w:rsidR="0090298C" w:rsidRPr="00C02115" w:rsidRDefault="0090298C" w:rsidP="0090298C">
      <w:pPr>
        <w:pStyle w:val="3"/>
        <w:numPr>
          <w:ilvl w:val="2"/>
          <w:numId w:val="3"/>
        </w:numPr>
      </w:pPr>
      <w:r w:rsidRPr="00C02115">
        <w:t>Heading-3</w:t>
      </w:r>
    </w:p>
    <w:p w14:paraId="3675F0E4" w14:textId="77777777" w:rsidR="0090298C" w:rsidRPr="00C02115" w:rsidRDefault="0090298C" w:rsidP="0090298C">
      <w:pPr>
        <w:pStyle w:val="1"/>
        <w:numPr>
          <w:ilvl w:val="0"/>
          <w:numId w:val="3"/>
        </w:numPr>
      </w:pPr>
      <w:r w:rsidRPr="00C02115">
        <w:t>Heading-1</w:t>
      </w:r>
    </w:p>
    <w:p w14:paraId="65A7289A" w14:textId="77777777" w:rsidR="0090298C" w:rsidRPr="00C02115" w:rsidRDefault="0090298C" w:rsidP="0090298C">
      <w:pPr>
        <w:pStyle w:val="2"/>
        <w:numPr>
          <w:ilvl w:val="1"/>
          <w:numId w:val="3"/>
        </w:numPr>
      </w:pPr>
      <w:r w:rsidRPr="00C02115">
        <w:t>Heading-2</w:t>
      </w:r>
    </w:p>
    <w:p w14:paraId="58CD8A9D" w14:textId="77777777" w:rsidR="0090298C" w:rsidRPr="00C02115" w:rsidRDefault="0090298C" w:rsidP="0090298C">
      <w:pPr>
        <w:rPr>
          <w:lang w:val="en-GB"/>
        </w:rPr>
      </w:pPr>
      <w:r w:rsidRPr="00C02115">
        <w:rPr>
          <w:lang w:val="en-GB"/>
        </w:rPr>
        <w:t>Start the main text here.</w:t>
      </w:r>
    </w:p>
    <w:p w14:paraId="604B8DBD" w14:textId="77777777" w:rsidR="0090298C" w:rsidRPr="00C02115" w:rsidRDefault="0090298C" w:rsidP="0090298C">
      <w:r w:rsidRPr="00C02115">
        <w:t xml:space="preserve">List: </w:t>
      </w:r>
    </w:p>
    <w:p w14:paraId="4D896A4B" w14:textId="77777777" w:rsidR="0090298C" w:rsidRPr="00C02115" w:rsidRDefault="0090298C" w:rsidP="0090298C">
      <w:pPr>
        <w:pStyle w:val="ac"/>
        <w:numPr>
          <w:ilvl w:val="0"/>
          <w:numId w:val="2"/>
        </w:numPr>
      </w:pPr>
      <w:r w:rsidRPr="00C02115">
        <w:t xml:space="preserve">Item 1. </w:t>
      </w:r>
    </w:p>
    <w:p w14:paraId="2BBFA8E6" w14:textId="77777777" w:rsidR="0090298C" w:rsidRPr="00C02115" w:rsidRDefault="0090298C" w:rsidP="0090298C">
      <w:pPr>
        <w:pStyle w:val="ac"/>
        <w:numPr>
          <w:ilvl w:val="1"/>
          <w:numId w:val="2"/>
        </w:numPr>
      </w:pPr>
      <w:r w:rsidRPr="00C02115">
        <w:t>Sub-level</w:t>
      </w:r>
    </w:p>
    <w:p w14:paraId="72BF3760" w14:textId="77777777" w:rsidR="0090298C" w:rsidRPr="00C02115" w:rsidRDefault="0090298C" w:rsidP="0090298C">
      <w:pPr>
        <w:pStyle w:val="ac"/>
        <w:numPr>
          <w:ilvl w:val="0"/>
          <w:numId w:val="2"/>
        </w:numPr>
      </w:pPr>
      <w:r w:rsidRPr="00C02115">
        <w:t>Item 2.</w:t>
      </w:r>
    </w:p>
    <w:p w14:paraId="2CBC4414" w14:textId="77777777" w:rsidR="0090298C" w:rsidRPr="00C02115" w:rsidRDefault="0090298C" w:rsidP="0090298C">
      <w:pPr>
        <w:pStyle w:val="ac"/>
        <w:numPr>
          <w:ilvl w:val="1"/>
          <w:numId w:val="2"/>
        </w:numPr>
      </w:pPr>
      <w:r w:rsidRPr="00C02115">
        <w:t>Sub-level</w:t>
      </w:r>
    </w:p>
    <w:p w14:paraId="4D8C83D0" w14:textId="77777777" w:rsidR="0090298C" w:rsidRPr="00C02115" w:rsidRDefault="0090298C" w:rsidP="0090298C"/>
    <w:p w14:paraId="22A9A685" w14:textId="77777777" w:rsidR="0090298C" w:rsidRPr="00C02115" w:rsidRDefault="0090298C" w:rsidP="0090298C">
      <w:pPr>
        <w:rPr>
          <w:sz w:val="20"/>
          <w:szCs w:val="20"/>
        </w:rPr>
      </w:pPr>
      <w:r w:rsidRPr="00C02115">
        <w:rPr>
          <w:lang w:val="en-GB"/>
        </w:rPr>
        <w:t xml:space="preserve">Refer to each Table in the text before the Table is presented in the paper. </w:t>
      </w:r>
      <w:r w:rsidRPr="00C02115">
        <w:t>Tables are centralized.</w:t>
      </w:r>
    </w:p>
    <w:p w14:paraId="6165FBA1" w14:textId="354B4CAC" w:rsidR="0090298C" w:rsidRPr="00C02115" w:rsidRDefault="0090298C" w:rsidP="0090298C">
      <w:pPr>
        <w:pStyle w:val="ad"/>
      </w:pPr>
      <w:r w:rsidRPr="00C02115">
        <w:rPr>
          <w:color w:val="007E4F"/>
        </w:rPr>
        <w:t xml:space="preserve">Table </w:t>
      </w:r>
      <w:r w:rsidRPr="00C02115">
        <w:rPr>
          <w:color w:val="007E4F"/>
        </w:rPr>
        <w:fldChar w:fldCharType="begin"/>
      </w:r>
      <w:r w:rsidRPr="00C02115">
        <w:rPr>
          <w:color w:val="007E4F"/>
        </w:rPr>
        <w:instrText xml:space="preserve"> SEQ Table \* ARABIC </w:instrText>
      </w:r>
      <w:r w:rsidRPr="00C02115">
        <w:rPr>
          <w:color w:val="007E4F"/>
        </w:rPr>
        <w:fldChar w:fldCharType="separate"/>
      </w:r>
      <w:r w:rsidR="00DF1377">
        <w:rPr>
          <w:noProof/>
          <w:color w:val="007E4F"/>
        </w:rPr>
        <w:t>1</w:t>
      </w:r>
      <w:r w:rsidRPr="00C02115">
        <w:rPr>
          <w:color w:val="007E4F"/>
        </w:rPr>
        <w:fldChar w:fldCharType="end"/>
      </w:r>
      <w:r w:rsidRPr="00C02115">
        <w:t xml:space="preserve"> - Explain the Table in table text</w:t>
      </w:r>
    </w:p>
    <w:tbl>
      <w:tblPr>
        <w:tblStyle w:val="3-3"/>
        <w:tblW w:w="6118" w:type="dxa"/>
        <w:jc w:val="center"/>
        <w:tblBorders>
          <w:top w:val="single" w:sz="4" w:space="0" w:color="007E4F"/>
          <w:left w:val="single" w:sz="4" w:space="0" w:color="007E4F"/>
          <w:bottom w:val="single" w:sz="4" w:space="0" w:color="007E4F"/>
          <w:right w:val="single" w:sz="4" w:space="0" w:color="007E4F"/>
          <w:insideH w:val="single" w:sz="4" w:space="0" w:color="007E4F"/>
          <w:insideV w:val="single" w:sz="4" w:space="0" w:color="007E4F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4"/>
        <w:gridCol w:w="874"/>
        <w:gridCol w:w="874"/>
      </w:tblGrid>
      <w:tr w:rsidR="0090298C" w:rsidRPr="00C02115" w14:paraId="3AA45DE3" w14:textId="77777777" w:rsidTr="00E8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bottom w:val="none" w:sz="0" w:space="0" w:color="auto"/>
              <w:right w:val="none" w:sz="0" w:space="0" w:color="auto"/>
            </w:tcBorders>
            <w:shd w:val="clear" w:color="auto" w:fill="007E4F"/>
            <w:vAlign w:val="center"/>
          </w:tcPr>
          <w:p w14:paraId="20733BFD" w14:textId="77777777" w:rsidR="0090298C" w:rsidRPr="00C02115" w:rsidRDefault="0090298C" w:rsidP="00E83E80">
            <w:pPr>
              <w:jc w:val="center"/>
            </w:pPr>
            <w:r w:rsidRPr="00C02115">
              <w:t>text</w:t>
            </w:r>
          </w:p>
        </w:tc>
        <w:tc>
          <w:tcPr>
            <w:tcW w:w="0" w:type="dxa"/>
            <w:shd w:val="clear" w:color="auto" w:fill="007E4F"/>
            <w:vAlign w:val="center"/>
          </w:tcPr>
          <w:p w14:paraId="7FD10CFB" w14:textId="77777777" w:rsidR="0090298C" w:rsidRPr="00C02115" w:rsidRDefault="0090298C" w:rsidP="00E83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2115">
              <w:t>text</w:t>
            </w:r>
          </w:p>
        </w:tc>
        <w:tc>
          <w:tcPr>
            <w:tcW w:w="0" w:type="dxa"/>
            <w:shd w:val="clear" w:color="auto" w:fill="007E4F"/>
            <w:vAlign w:val="center"/>
          </w:tcPr>
          <w:p w14:paraId="11EC029B" w14:textId="77777777" w:rsidR="0090298C" w:rsidRPr="00C02115" w:rsidRDefault="0090298C" w:rsidP="00E83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007E4F"/>
            <w:vAlign w:val="center"/>
          </w:tcPr>
          <w:p w14:paraId="262CACE2" w14:textId="77777777" w:rsidR="0090298C" w:rsidRPr="00C02115" w:rsidRDefault="0090298C" w:rsidP="00E83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007E4F"/>
            <w:vAlign w:val="center"/>
          </w:tcPr>
          <w:p w14:paraId="1AF112E6" w14:textId="77777777" w:rsidR="0090298C" w:rsidRPr="00C02115" w:rsidRDefault="0090298C" w:rsidP="00E83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007E4F"/>
            <w:vAlign w:val="center"/>
          </w:tcPr>
          <w:p w14:paraId="2D6ECF42" w14:textId="77777777" w:rsidR="0090298C" w:rsidRPr="00C02115" w:rsidRDefault="0090298C" w:rsidP="00E83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007E4F"/>
            <w:vAlign w:val="center"/>
          </w:tcPr>
          <w:p w14:paraId="0F11D851" w14:textId="77777777" w:rsidR="0090298C" w:rsidRPr="00C02115" w:rsidRDefault="0090298C" w:rsidP="00E83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8C" w:rsidRPr="00C02115" w14:paraId="61D5D344" w14:textId="77777777" w:rsidTr="00E83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Align w:val="center"/>
          </w:tcPr>
          <w:p w14:paraId="4EB2ABB9" w14:textId="77777777" w:rsidR="0090298C" w:rsidRPr="00C02115" w:rsidRDefault="0090298C" w:rsidP="00E83E80">
            <w:pPr>
              <w:jc w:val="center"/>
            </w:pPr>
            <w:r w:rsidRPr="00C02115">
              <w:t>Text</w:t>
            </w:r>
          </w:p>
        </w:tc>
        <w:tc>
          <w:tcPr>
            <w:tcW w:w="874" w:type="dxa"/>
            <w:vAlign w:val="center"/>
          </w:tcPr>
          <w:p w14:paraId="3772C561" w14:textId="77777777" w:rsidR="0090298C" w:rsidRPr="00C02115" w:rsidRDefault="0090298C" w:rsidP="00E8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115">
              <w:t>…</w:t>
            </w:r>
          </w:p>
        </w:tc>
        <w:tc>
          <w:tcPr>
            <w:tcW w:w="874" w:type="dxa"/>
            <w:vAlign w:val="center"/>
          </w:tcPr>
          <w:p w14:paraId="490AE6AA" w14:textId="77777777" w:rsidR="0090298C" w:rsidRPr="00C02115" w:rsidRDefault="0090298C" w:rsidP="00E8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423FEC16" w14:textId="77777777" w:rsidR="0090298C" w:rsidRPr="00C02115" w:rsidRDefault="0090298C" w:rsidP="00E8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2950EA26" w14:textId="77777777" w:rsidR="0090298C" w:rsidRPr="00C02115" w:rsidRDefault="0090298C" w:rsidP="00E8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20338BB3" w14:textId="77777777" w:rsidR="0090298C" w:rsidRPr="00C02115" w:rsidRDefault="0090298C" w:rsidP="00E8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748307F9" w14:textId="77777777" w:rsidR="0090298C" w:rsidRPr="00C02115" w:rsidRDefault="0090298C" w:rsidP="00E8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298C" w:rsidRPr="00C02115" w14:paraId="64AD7CA5" w14:textId="77777777" w:rsidTr="00E83E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Align w:val="center"/>
          </w:tcPr>
          <w:p w14:paraId="6316C2A0" w14:textId="77777777" w:rsidR="0090298C" w:rsidRPr="00C02115" w:rsidRDefault="0090298C" w:rsidP="00E83E80">
            <w:pPr>
              <w:jc w:val="center"/>
            </w:pPr>
            <w:r w:rsidRPr="00C02115">
              <w:t>text</w:t>
            </w:r>
          </w:p>
        </w:tc>
        <w:tc>
          <w:tcPr>
            <w:tcW w:w="874" w:type="dxa"/>
            <w:vAlign w:val="center"/>
          </w:tcPr>
          <w:p w14:paraId="7B3555AE" w14:textId="77777777" w:rsidR="0090298C" w:rsidRPr="00C02115" w:rsidRDefault="0090298C" w:rsidP="00E83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115">
              <w:t>…</w:t>
            </w:r>
          </w:p>
        </w:tc>
        <w:tc>
          <w:tcPr>
            <w:tcW w:w="874" w:type="dxa"/>
            <w:vAlign w:val="center"/>
          </w:tcPr>
          <w:p w14:paraId="4824E115" w14:textId="77777777" w:rsidR="0090298C" w:rsidRPr="00C02115" w:rsidRDefault="0090298C" w:rsidP="00E83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49DBB99F" w14:textId="77777777" w:rsidR="0090298C" w:rsidRPr="00C02115" w:rsidRDefault="0090298C" w:rsidP="00E83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0D6CDE2F" w14:textId="77777777" w:rsidR="0090298C" w:rsidRPr="00C02115" w:rsidRDefault="0090298C" w:rsidP="00E83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24946740" w14:textId="77777777" w:rsidR="0090298C" w:rsidRPr="00C02115" w:rsidRDefault="0090298C" w:rsidP="00E83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6C49C23D" w14:textId="77777777" w:rsidR="0090298C" w:rsidRPr="00C02115" w:rsidRDefault="0090298C" w:rsidP="00E83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93A1BA" w14:textId="77777777" w:rsidR="0090298C" w:rsidRPr="00C02115" w:rsidRDefault="0090298C" w:rsidP="0090298C"/>
    <w:p w14:paraId="30B049F8" w14:textId="77777777" w:rsidR="0090298C" w:rsidRPr="00C02115" w:rsidRDefault="0090298C" w:rsidP="0090298C">
      <w:pPr>
        <w:rPr>
          <w:lang w:val="en-GB"/>
        </w:rPr>
      </w:pPr>
      <w:r w:rsidRPr="00C02115">
        <w:rPr>
          <w:lang w:val="en-GB"/>
        </w:rPr>
        <w:t>Equations must be numbered, as illustrated below: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93"/>
      </w:tblGrid>
      <w:tr w:rsidR="0090298C" w:rsidRPr="00450B4B" w14:paraId="157918BA" w14:textId="77777777" w:rsidTr="00E83E80">
        <w:tc>
          <w:tcPr>
            <w:tcW w:w="8364" w:type="dxa"/>
            <w:vAlign w:val="center"/>
          </w:tcPr>
          <w:p w14:paraId="76126A0F" w14:textId="77777777" w:rsidR="0090298C" w:rsidRPr="00C02115" w:rsidRDefault="00457C10" w:rsidP="00E83E80">
            <w:pPr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 v</m:t>
                    </m:r>
                  </m:e>
                </m:d>
              </m:oMath>
            </m:oMathPara>
          </w:p>
        </w:tc>
        <w:tc>
          <w:tcPr>
            <w:tcW w:w="693" w:type="dxa"/>
            <w:vAlign w:val="center"/>
          </w:tcPr>
          <w:p w14:paraId="3B7BBFC7" w14:textId="1BEDADB9" w:rsidR="0090298C" w:rsidRPr="00C11CE0" w:rsidRDefault="0090298C" w:rsidP="00E83E80">
            <w:pPr>
              <w:pStyle w:val="EquationCaption"/>
              <w:rPr>
                <w:color w:val="007E4F"/>
                <w:lang w:val="en-GB"/>
              </w:rPr>
            </w:pPr>
            <w:bookmarkStart w:id="1" w:name="_Ref153374187"/>
            <w:r w:rsidRPr="00C02115">
              <w:rPr>
                <w:color w:val="007E4F"/>
                <w:lang w:val="en-GB"/>
              </w:rPr>
              <w:t>(</w:t>
            </w:r>
            <w:r w:rsidRPr="00C02115">
              <w:rPr>
                <w:color w:val="007E4F"/>
                <w:lang w:val="en-GB"/>
              </w:rPr>
              <w:fldChar w:fldCharType="begin"/>
            </w:r>
            <w:r w:rsidRPr="00C02115">
              <w:rPr>
                <w:color w:val="007E4F"/>
                <w:lang w:val="en-GB"/>
              </w:rPr>
              <w:instrText xml:space="preserve"> SEQ Equation \* ARABIC </w:instrText>
            </w:r>
            <w:r w:rsidRPr="00C02115">
              <w:rPr>
                <w:color w:val="007E4F"/>
                <w:lang w:val="en-GB"/>
              </w:rPr>
              <w:fldChar w:fldCharType="separate"/>
            </w:r>
            <w:r w:rsidR="00DF1377">
              <w:rPr>
                <w:noProof/>
                <w:color w:val="007E4F"/>
                <w:lang w:val="en-GB"/>
              </w:rPr>
              <w:t>1</w:t>
            </w:r>
            <w:r w:rsidRPr="00C02115">
              <w:rPr>
                <w:color w:val="007E4F"/>
                <w:lang w:val="en-GB"/>
              </w:rPr>
              <w:fldChar w:fldCharType="end"/>
            </w:r>
            <w:bookmarkEnd w:id="1"/>
            <w:r w:rsidRPr="00C02115">
              <w:rPr>
                <w:color w:val="007E4F"/>
                <w:lang w:val="en-GB"/>
              </w:rPr>
              <w:t>)</w:t>
            </w:r>
          </w:p>
        </w:tc>
      </w:tr>
    </w:tbl>
    <w:p w14:paraId="61B64C78" w14:textId="77777777" w:rsidR="0090298C" w:rsidRPr="00450B4B" w:rsidRDefault="0090298C" w:rsidP="0090298C"/>
    <w:p w14:paraId="771C4EE4" w14:textId="77777777" w:rsidR="0090298C" w:rsidRDefault="0090298C">
      <w:pPr>
        <w:rPr>
          <w:lang w:val="en-GB"/>
        </w:rPr>
      </w:pPr>
    </w:p>
    <w:p w14:paraId="16C18DC4" w14:textId="77777777" w:rsidR="007E1B33" w:rsidRPr="00274152" w:rsidRDefault="007E1B33">
      <w:pPr>
        <w:rPr>
          <w:lang w:val="en-GB"/>
        </w:rPr>
      </w:pPr>
      <w:r w:rsidRPr="00274152">
        <w:rPr>
          <w:lang w:val="en-GB"/>
        </w:rPr>
        <w:t>Paper Cont’d</w:t>
      </w:r>
    </w:p>
    <w:p w14:paraId="1A684C81" w14:textId="77777777" w:rsidR="007E1B33" w:rsidRPr="00274152" w:rsidRDefault="007E1B33">
      <w:pPr>
        <w:rPr>
          <w:lang w:val="en-GB"/>
        </w:rPr>
      </w:pPr>
    </w:p>
    <w:p w14:paraId="528AF87C" w14:textId="27858C61" w:rsidR="007E1B33" w:rsidRDefault="00274152" w:rsidP="00274152">
      <w:pPr>
        <w:pStyle w:val="1"/>
        <w:numPr>
          <w:ilvl w:val="0"/>
          <w:numId w:val="3"/>
        </w:numPr>
      </w:pPr>
      <w:r>
        <w:t>Conclusion</w:t>
      </w:r>
    </w:p>
    <w:p w14:paraId="43BD7EF4" w14:textId="77777777" w:rsidR="00274152" w:rsidRDefault="00274152">
      <w:pPr>
        <w:rPr>
          <w:lang w:val="en-GB"/>
        </w:rPr>
      </w:pPr>
    </w:p>
    <w:p w14:paraId="6760AA17" w14:textId="77777777" w:rsidR="00274152" w:rsidRPr="00274152" w:rsidRDefault="00274152">
      <w:pPr>
        <w:rPr>
          <w:lang w:val="en-GB"/>
        </w:rPr>
      </w:pPr>
    </w:p>
    <w:p w14:paraId="386B9007" w14:textId="77777777" w:rsidR="007E1B33" w:rsidRPr="00274152" w:rsidRDefault="007E1B33">
      <w:pPr>
        <w:rPr>
          <w:color w:val="FF0000"/>
          <w:lang w:val="en-GB"/>
        </w:rPr>
      </w:pPr>
      <w:r w:rsidRPr="00274152">
        <w:rPr>
          <w:color w:val="FF0000"/>
          <w:lang w:val="en-GB"/>
        </w:rPr>
        <w:t>End of text</w:t>
      </w:r>
    </w:p>
    <w:p w14:paraId="1181345D" w14:textId="77777777" w:rsidR="007E1B33" w:rsidRPr="008868F0" w:rsidRDefault="007E1B33">
      <w:pPr>
        <w:rPr>
          <w:b/>
          <w:bCs/>
          <w:sz w:val="22"/>
          <w:lang w:val="en-GB"/>
        </w:rPr>
      </w:pPr>
    </w:p>
    <w:p w14:paraId="24C282C4" w14:textId="77777777" w:rsidR="007E1B33" w:rsidRPr="00A740B3" w:rsidRDefault="007E1B33">
      <w:pPr>
        <w:rPr>
          <w:rFonts w:ascii="Arial" w:hAnsi="Arial" w:cs="Arial"/>
          <w:b/>
          <w:bCs/>
          <w:sz w:val="22"/>
          <w:lang w:val="en-GB"/>
        </w:rPr>
      </w:pPr>
    </w:p>
    <w:p w14:paraId="551F6EC5" w14:textId="77777777" w:rsidR="007E1B33" w:rsidRPr="00274152" w:rsidRDefault="007E1B33">
      <w:pPr>
        <w:rPr>
          <w:color w:val="538135" w:themeColor="accent6" w:themeShade="BF"/>
          <w:sz w:val="21"/>
          <w:lang w:val="en-GB"/>
        </w:rPr>
      </w:pPr>
      <w:r w:rsidRPr="00274152">
        <w:rPr>
          <w:b/>
          <w:bCs/>
          <w:color w:val="538135" w:themeColor="accent6" w:themeShade="BF"/>
          <w:sz w:val="22"/>
          <w:lang w:val="en-GB"/>
        </w:rPr>
        <w:t>BIBLIOGRAPHY</w:t>
      </w:r>
    </w:p>
    <w:p w14:paraId="31E9660A" w14:textId="77777777" w:rsidR="007E1B33" w:rsidRPr="00A740B3" w:rsidRDefault="007E1B33">
      <w:pPr>
        <w:rPr>
          <w:rFonts w:ascii="Arial" w:hAnsi="Arial" w:cs="Arial"/>
          <w:sz w:val="22"/>
          <w:lang w:val="en-GB"/>
        </w:rPr>
      </w:pPr>
    </w:p>
    <w:p w14:paraId="61FC6BBE" w14:textId="77777777" w:rsidR="007E1B33" w:rsidRPr="00274152" w:rsidRDefault="007E1B33">
      <w:pPr>
        <w:rPr>
          <w:color w:val="FF0000"/>
          <w:sz w:val="22"/>
          <w:szCs w:val="22"/>
          <w:lang w:val="en-GB"/>
        </w:rPr>
      </w:pPr>
      <w:r w:rsidRPr="00274152">
        <w:rPr>
          <w:color w:val="FF0000"/>
          <w:sz w:val="22"/>
          <w:szCs w:val="22"/>
          <w:lang w:val="en-GB"/>
        </w:rPr>
        <w:t>Type here the bibliography at the end of your text, according to this presentation (see sample references below). Font to be used is always Times or Helvetica 11 or 12.</w:t>
      </w:r>
    </w:p>
    <w:p w14:paraId="2BBE3742" w14:textId="77777777" w:rsidR="008E12C7" w:rsidRPr="00274152" w:rsidRDefault="008E12C7">
      <w:pPr>
        <w:rPr>
          <w:color w:val="FF0000"/>
          <w:sz w:val="22"/>
          <w:szCs w:val="22"/>
          <w:lang w:val="en-GB"/>
        </w:rPr>
      </w:pPr>
      <w:r w:rsidRPr="00274152">
        <w:rPr>
          <w:color w:val="FF0000"/>
          <w:sz w:val="22"/>
          <w:szCs w:val="22"/>
          <w:lang w:val="en-GB"/>
        </w:rPr>
        <w:t>For instance:</w:t>
      </w:r>
    </w:p>
    <w:p w14:paraId="1AB9C34A" w14:textId="77777777" w:rsidR="00157058" w:rsidRPr="00157058" w:rsidRDefault="007E1B33" w:rsidP="00157058">
      <w:pPr>
        <w:snapToGrid w:val="0"/>
        <w:rPr>
          <w:rFonts w:eastAsia="游明朝"/>
          <w:kern w:val="2"/>
          <w:sz w:val="21"/>
          <w:szCs w:val="22"/>
          <w:lang w:val="en-GB" w:eastAsia="ja-JP"/>
          <w14:ligatures w14:val="standardContextual"/>
        </w:rPr>
      </w:pPr>
      <w:r>
        <w:rPr>
          <w:lang w:val="en-GB"/>
        </w:rPr>
        <w:t xml:space="preserve"> </w:t>
      </w:r>
    </w:p>
    <w:p w14:paraId="6385BA02" w14:textId="77777777" w:rsidR="00157058" w:rsidRPr="00157058" w:rsidRDefault="00157058" w:rsidP="00157058">
      <w:pPr>
        <w:widowControl w:val="0"/>
        <w:snapToGrid w:val="0"/>
        <w:ind w:left="567" w:hangingChars="270" w:hanging="567"/>
        <w:jc w:val="both"/>
        <w:rPr>
          <w:rFonts w:ascii="游明朝" w:eastAsia="游明朝" w:hAnsi="游明朝"/>
          <w:kern w:val="2"/>
          <w:sz w:val="21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1"/>
          <w:szCs w:val="22"/>
          <w:lang w:val="en-GB" w:eastAsia="ja-JP"/>
          <w14:ligatures w14:val="standardContextual"/>
        </w:rPr>
        <w:t xml:space="preserve">[1]   </w:t>
      </w:r>
      <w:bookmarkStart w:id="2" w:name="_Ref514646764"/>
      <w:r w:rsidRPr="00157058">
        <w:rPr>
          <w:rFonts w:eastAsia="游明朝"/>
          <w:kern w:val="2"/>
          <w:sz w:val="21"/>
          <w:szCs w:val="22"/>
          <w:lang w:val="es-MX" w:eastAsia="ja-JP"/>
          <w14:ligatures w14:val="standardContextual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2"/>
      <w:r w:rsidRPr="00157058">
        <w:rPr>
          <w:rFonts w:eastAsia="游明朝"/>
          <w:kern w:val="2"/>
          <w:sz w:val="21"/>
          <w:szCs w:val="22"/>
          <w:lang w:val="es-MX" w:eastAsia="ja-JP"/>
          <w14:ligatures w14:val="standardContextual"/>
        </w:rPr>
        <w:t>)</w:t>
      </w:r>
    </w:p>
    <w:p w14:paraId="1C3DCD8C" w14:textId="77777777" w:rsidR="00157058" w:rsidRPr="00157058" w:rsidRDefault="00157058" w:rsidP="00157058">
      <w:pPr>
        <w:widowControl w:val="0"/>
        <w:tabs>
          <w:tab w:val="center" w:pos="4252"/>
          <w:tab w:val="right" w:pos="8504"/>
        </w:tabs>
        <w:snapToGrid w:val="0"/>
        <w:ind w:left="543" w:hanging="543"/>
        <w:jc w:val="both"/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>[2]</w:t>
      </w: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ab/>
      </w:r>
      <w:bookmarkStart w:id="3" w:name="_Ref58660575"/>
      <w:r w:rsidRPr="00157058">
        <w:rPr>
          <w:rFonts w:eastAsia="游明朝"/>
          <w:kern w:val="2"/>
          <w:sz w:val="22"/>
          <w:szCs w:val="22"/>
          <w:lang w:val="en-GB" w:eastAsia="ja-JP"/>
          <w14:ligatures w14:val="standardContextual"/>
        </w:rPr>
        <w:t>T. Seppa “Fried Wire?” (Public Utilities Fortnightly, December 2003, pages 39-41)</w:t>
      </w:r>
      <w:bookmarkEnd w:id="3"/>
    </w:p>
    <w:p w14:paraId="0A034024" w14:textId="77777777" w:rsidR="00157058" w:rsidRPr="00157058" w:rsidRDefault="00157058" w:rsidP="00157058">
      <w:pPr>
        <w:widowControl w:val="0"/>
        <w:tabs>
          <w:tab w:val="center" w:pos="4252"/>
          <w:tab w:val="right" w:pos="8504"/>
        </w:tabs>
        <w:snapToGrid w:val="0"/>
        <w:ind w:left="543" w:hanging="543"/>
        <w:jc w:val="both"/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>[3]</w:t>
      </w: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ab/>
        <w:t>Prospectiva del Sector Eléctrico 2002-2011. (Secretaría de Energía. Mexico, 2002).</w:t>
      </w:r>
    </w:p>
    <w:p w14:paraId="124607CC" w14:textId="3DBA8A81" w:rsidR="00105510" w:rsidRPr="001B00CA" w:rsidRDefault="00157058" w:rsidP="001B00CA">
      <w:pPr>
        <w:widowControl w:val="0"/>
        <w:tabs>
          <w:tab w:val="center" w:pos="4252"/>
          <w:tab w:val="right" w:pos="8504"/>
        </w:tabs>
        <w:snapToGrid w:val="0"/>
        <w:ind w:left="543" w:hanging="543"/>
        <w:jc w:val="both"/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>[4]</w:t>
      </w: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ab/>
        <w:t>Resolución sobre las Modificaciones a la Metodología para la Determinación de los Cargos por Servicio de Transmisión de Energía Eléctrica. (Diario Oficial de la Federación. Jueves 23 de Diciembre de 1999).</w:t>
      </w:r>
    </w:p>
    <w:p w14:paraId="222F70BA" w14:textId="07C85A15" w:rsidR="007C7518" w:rsidRPr="00105510" w:rsidRDefault="00105510" w:rsidP="00105510">
      <w:pPr>
        <w:tabs>
          <w:tab w:val="left" w:pos="1530"/>
        </w:tabs>
        <w:rPr>
          <w:lang w:val="en-GB"/>
        </w:rPr>
      </w:pPr>
      <w:r>
        <w:rPr>
          <w:lang w:val="en-GB"/>
        </w:rPr>
        <w:tab/>
      </w:r>
    </w:p>
    <w:sectPr w:rsidR="007C7518" w:rsidRPr="00105510" w:rsidSect="0036360B">
      <w:headerReference w:type="default" r:id="rId11"/>
      <w:pgSz w:w="11906" w:h="16838" w:code="9"/>
      <w:pgMar w:top="1418" w:right="1418" w:bottom="1418" w:left="1418" w:header="22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09B543" w16cex:dateUtc="2024-04-22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EC06B0" w16cid:durableId="1609B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7523" w14:textId="77777777" w:rsidR="00457C10" w:rsidRDefault="00457C10">
      <w:r>
        <w:separator/>
      </w:r>
    </w:p>
  </w:endnote>
  <w:endnote w:type="continuationSeparator" w:id="0">
    <w:p w14:paraId="7DCB85CB" w14:textId="77777777" w:rsidR="00457C10" w:rsidRDefault="0045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17A7" w14:textId="5F84168F" w:rsidR="007E1B33" w:rsidRPr="0090298C" w:rsidRDefault="0090298C">
    <w:pPr>
      <w:pStyle w:val="a6"/>
      <w:rPr>
        <w:rStyle w:val="a7"/>
        <w:lang w:val="en-GB"/>
      </w:rPr>
    </w:pPr>
    <w:r w:rsidRPr="00C02115">
      <w:rPr>
        <w:color w:val="FF0000"/>
        <w:lang w:val="en-GB"/>
      </w:rPr>
      <w:t>email address of the submitting author</w:t>
    </w:r>
    <w:r w:rsidR="007E1B33" w:rsidRPr="00C02115">
      <w:rPr>
        <w:lang w:val="en-GB"/>
      </w:rPr>
      <w:tab/>
    </w:r>
    <w:r w:rsidRPr="00C02115">
      <w:rPr>
        <w:lang w:val="en-GB"/>
      </w:rPr>
      <w:tab/>
      <w:t xml:space="preserve">Page </w:t>
    </w:r>
    <w:r w:rsidR="00B121C4" w:rsidRPr="00C02115">
      <w:rPr>
        <w:rStyle w:val="a7"/>
      </w:rPr>
      <w:fldChar w:fldCharType="begin"/>
    </w:r>
    <w:r w:rsidR="007E1B33" w:rsidRPr="00C02115">
      <w:rPr>
        <w:rStyle w:val="a7"/>
        <w:lang w:val="en-GB"/>
      </w:rPr>
      <w:instrText xml:space="preserve"> PAGE </w:instrText>
    </w:r>
    <w:r w:rsidR="00B121C4" w:rsidRPr="00C02115">
      <w:rPr>
        <w:rStyle w:val="a7"/>
      </w:rPr>
      <w:fldChar w:fldCharType="separate"/>
    </w:r>
    <w:r w:rsidR="00DF1377">
      <w:rPr>
        <w:rStyle w:val="a7"/>
        <w:noProof/>
        <w:lang w:val="en-GB"/>
      </w:rPr>
      <w:t>2</w:t>
    </w:r>
    <w:r w:rsidR="00B121C4" w:rsidRPr="00C02115">
      <w:rPr>
        <w:rStyle w:val="a7"/>
      </w:rPr>
      <w:fldChar w:fldCharType="end"/>
    </w:r>
  </w:p>
  <w:p w14:paraId="58932075" w14:textId="77777777" w:rsidR="007E1B33" w:rsidRPr="0090298C" w:rsidRDefault="007E1B33">
    <w:pPr>
      <w:pStyle w:val="a6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5069" w14:textId="77777777" w:rsidR="00457C10" w:rsidRDefault="00457C10">
      <w:r>
        <w:separator/>
      </w:r>
    </w:p>
  </w:footnote>
  <w:footnote w:type="continuationSeparator" w:id="0">
    <w:p w14:paraId="3CF1A033" w14:textId="77777777" w:rsidR="00457C10" w:rsidRDefault="0045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BFBB" w14:textId="77777777" w:rsidR="001967E1" w:rsidRDefault="0036360B" w:rsidP="001967E1">
    <w:pPr>
      <w:widowControl w:val="0"/>
      <w:tabs>
        <w:tab w:val="center" w:pos="4252"/>
        <w:tab w:val="right" w:pos="8504"/>
      </w:tabs>
      <w:wordWrap w:val="0"/>
      <w:snapToGrid w:val="0"/>
      <w:ind w:right="193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AF662E">
      <w:rPr>
        <w:b/>
        <w:bCs/>
        <w:noProof/>
        <w:u w:val="single"/>
        <w:lang w:val="en-US" w:eastAsia="ja-JP"/>
      </w:rPr>
      <w:drawing>
        <wp:anchor distT="0" distB="0" distL="114300" distR="114300" simplePos="0" relativeHeight="251659264" behindDoc="0" locked="0" layoutInCell="1" allowOverlap="1" wp14:anchorId="0E95F99D" wp14:editId="0BBDD1C1">
          <wp:simplePos x="0" y="0"/>
          <wp:positionH relativeFrom="margin">
            <wp:posOffset>4445</wp:posOffset>
          </wp:positionH>
          <wp:positionV relativeFrom="page">
            <wp:posOffset>180340</wp:posOffset>
          </wp:positionV>
          <wp:extent cx="1413000" cy="722160"/>
          <wp:effectExtent l="0" t="0" r="0" b="1905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000" cy="72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482A4" w14:textId="3F446C6F" w:rsidR="009251D2" w:rsidRPr="009251D2" w:rsidRDefault="009251D2" w:rsidP="001967E1">
    <w:pPr>
      <w:widowControl w:val="0"/>
      <w:tabs>
        <w:tab w:val="center" w:pos="4252"/>
        <w:tab w:val="right" w:pos="8504"/>
      </w:tabs>
      <w:snapToGrid w:val="0"/>
      <w:ind w:right="193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9251D2">
      <w:rPr>
        <w:rFonts w:eastAsia="游明朝"/>
        <w:b/>
        <w:color w:val="008000"/>
        <w:kern w:val="2"/>
        <w:lang w:val="en-US" w:eastAsia="ja-JP"/>
        <w14:ligatures w14:val="standardContextual"/>
      </w:rPr>
      <w:t>CIGRE SC B5 2025 Osaka Colloquium</w:t>
    </w:r>
  </w:p>
  <w:p w14:paraId="36249489" w14:textId="77777777" w:rsidR="009251D2" w:rsidRPr="009251D2" w:rsidRDefault="009251D2" w:rsidP="009251D2">
    <w:pPr>
      <w:widowControl w:val="0"/>
      <w:tabs>
        <w:tab w:val="center" w:pos="4252"/>
        <w:tab w:val="right" w:pos="8504"/>
      </w:tabs>
      <w:wordWrap w:val="0"/>
      <w:snapToGrid w:val="0"/>
      <w:ind w:right="240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9251D2">
      <w:rPr>
        <w:rFonts w:eastAsia="游明朝"/>
        <w:b/>
        <w:color w:val="008000"/>
        <w:kern w:val="2"/>
        <w:lang w:val="en-US" w:eastAsia="ja-JP"/>
        <w14:ligatures w14:val="standardContextual"/>
      </w:rPr>
      <w:t>30th June – 6th July 2025</w:t>
    </w:r>
  </w:p>
  <w:p w14:paraId="7C68F041" w14:textId="09D21329" w:rsidR="00ED020F" w:rsidRPr="004D23A8" w:rsidRDefault="009251D2" w:rsidP="004D23A8">
    <w:pPr>
      <w:widowControl w:val="0"/>
      <w:tabs>
        <w:tab w:val="center" w:pos="4252"/>
        <w:tab w:val="right" w:pos="8504"/>
      </w:tabs>
      <w:wordWrap w:val="0"/>
      <w:snapToGrid w:val="0"/>
      <w:ind w:right="240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9251D2">
      <w:rPr>
        <w:rFonts w:eastAsia="游明朝"/>
        <w:b/>
        <w:color w:val="008000"/>
        <w:kern w:val="2"/>
        <w:lang w:val="en-US" w:eastAsia="ja-JP"/>
        <w14:ligatures w14:val="standardContextual"/>
      </w:rPr>
      <w:t>Osaka, Japan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C810" w14:textId="7EB4E32A" w:rsidR="0036360B" w:rsidRPr="004D23A8" w:rsidRDefault="0036360B" w:rsidP="004D23A8">
    <w:pPr>
      <w:widowControl w:val="0"/>
      <w:tabs>
        <w:tab w:val="center" w:pos="4252"/>
        <w:tab w:val="right" w:pos="8504"/>
      </w:tabs>
      <w:wordWrap w:val="0"/>
      <w:snapToGrid w:val="0"/>
      <w:ind w:right="240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A37"/>
    <w:multiLevelType w:val="hybridMultilevel"/>
    <w:tmpl w:val="14904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751C"/>
    <w:multiLevelType w:val="multilevel"/>
    <w:tmpl w:val="F8A6953E"/>
    <w:lvl w:ilvl="0"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9E47359"/>
    <w:multiLevelType w:val="multilevel"/>
    <w:tmpl w:val="37FA0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DE22AE"/>
    <w:multiLevelType w:val="hybridMultilevel"/>
    <w:tmpl w:val="5BC4F462"/>
    <w:lvl w:ilvl="0" w:tplc="9C0AC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9"/>
    <w:rsid w:val="00000A29"/>
    <w:rsid w:val="00000DCA"/>
    <w:rsid w:val="000731EB"/>
    <w:rsid w:val="000751C8"/>
    <w:rsid w:val="00087E67"/>
    <w:rsid w:val="000E3F8A"/>
    <w:rsid w:val="00102425"/>
    <w:rsid w:val="00104BD8"/>
    <w:rsid w:val="00105510"/>
    <w:rsid w:val="00157058"/>
    <w:rsid w:val="00180799"/>
    <w:rsid w:val="001967E1"/>
    <w:rsid w:val="001B00CA"/>
    <w:rsid w:val="001B6DCA"/>
    <w:rsid w:val="00207D81"/>
    <w:rsid w:val="00230AD0"/>
    <w:rsid w:val="0023317E"/>
    <w:rsid w:val="00237D42"/>
    <w:rsid w:val="002409AC"/>
    <w:rsid w:val="00260C02"/>
    <w:rsid w:val="00274152"/>
    <w:rsid w:val="00283FEA"/>
    <w:rsid w:val="002B5BCE"/>
    <w:rsid w:val="002C6DC9"/>
    <w:rsid w:val="00302FA5"/>
    <w:rsid w:val="0031694E"/>
    <w:rsid w:val="00326C4C"/>
    <w:rsid w:val="0036360B"/>
    <w:rsid w:val="003809D4"/>
    <w:rsid w:val="003949E6"/>
    <w:rsid w:val="003C6288"/>
    <w:rsid w:val="003D60B1"/>
    <w:rsid w:val="003E51B4"/>
    <w:rsid w:val="00422CE6"/>
    <w:rsid w:val="00457C10"/>
    <w:rsid w:val="00466BAF"/>
    <w:rsid w:val="004B7990"/>
    <w:rsid w:val="004D23A8"/>
    <w:rsid w:val="004E2D5D"/>
    <w:rsid w:val="00502332"/>
    <w:rsid w:val="00542B30"/>
    <w:rsid w:val="00560006"/>
    <w:rsid w:val="005A2E97"/>
    <w:rsid w:val="005A7A64"/>
    <w:rsid w:val="005D52B7"/>
    <w:rsid w:val="006049A2"/>
    <w:rsid w:val="006253B5"/>
    <w:rsid w:val="00657104"/>
    <w:rsid w:val="00696048"/>
    <w:rsid w:val="006A3E27"/>
    <w:rsid w:val="006B7BEE"/>
    <w:rsid w:val="006D4B8A"/>
    <w:rsid w:val="007166A4"/>
    <w:rsid w:val="0075359F"/>
    <w:rsid w:val="00765B86"/>
    <w:rsid w:val="0077562D"/>
    <w:rsid w:val="007A0B5F"/>
    <w:rsid w:val="007A72CE"/>
    <w:rsid w:val="007B6463"/>
    <w:rsid w:val="007C023B"/>
    <w:rsid w:val="007C7163"/>
    <w:rsid w:val="007C7518"/>
    <w:rsid w:val="007D49F1"/>
    <w:rsid w:val="007E1B33"/>
    <w:rsid w:val="00871838"/>
    <w:rsid w:val="00877EB4"/>
    <w:rsid w:val="0088139D"/>
    <w:rsid w:val="008868F0"/>
    <w:rsid w:val="008A0BEF"/>
    <w:rsid w:val="008E12C7"/>
    <w:rsid w:val="0090298C"/>
    <w:rsid w:val="0090713E"/>
    <w:rsid w:val="009251D2"/>
    <w:rsid w:val="00930AAD"/>
    <w:rsid w:val="00933688"/>
    <w:rsid w:val="00936E35"/>
    <w:rsid w:val="00937249"/>
    <w:rsid w:val="00994A26"/>
    <w:rsid w:val="009A3940"/>
    <w:rsid w:val="009E0AD6"/>
    <w:rsid w:val="00A25E91"/>
    <w:rsid w:val="00A40E3E"/>
    <w:rsid w:val="00A53C63"/>
    <w:rsid w:val="00A6204E"/>
    <w:rsid w:val="00A64141"/>
    <w:rsid w:val="00A740B3"/>
    <w:rsid w:val="00A81155"/>
    <w:rsid w:val="00A829EF"/>
    <w:rsid w:val="00A838F7"/>
    <w:rsid w:val="00A973AF"/>
    <w:rsid w:val="00AA2CB9"/>
    <w:rsid w:val="00AB55D1"/>
    <w:rsid w:val="00AC5805"/>
    <w:rsid w:val="00AF1C74"/>
    <w:rsid w:val="00B121C4"/>
    <w:rsid w:val="00B1653D"/>
    <w:rsid w:val="00B3034B"/>
    <w:rsid w:val="00BE1D77"/>
    <w:rsid w:val="00BE4978"/>
    <w:rsid w:val="00C02115"/>
    <w:rsid w:val="00C04238"/>
    <w:rsid w:val="00C07302"/>
    <w:rsid w:val="00C27A09"/>
    <w:rsid w:val="00C37A97"/>
    <w:rsid w:val="00C407F8"/>
    <w:rsid w:val="00C44E68"/>
    <w:rsid w:val="00C60F42"/>
    <w:rsid w:val="00C614CE"/>
    <w:rsid w:val="00C9288C"/>
    <w:rsid w:val="00C96A2F"/>
    <w:rsid w:val="00CB0C84"/>
    <w:rsid w:val="00CB6D7B"/>
    <w:rsid w:val="00CD4826"/>
    <w:rsid w:val="00D17DB2"/>
    <w:rsid w:val="00D6140E"/>
    <w:rsid w:val="00DB6D98"/>
    <w:rsid w:val="00DF1377"/>
    <w:rsid w:val="00E25362"/>
    <w:rsid w:val="00E46B43"/>
    <w:rsid w:val="00E5085D"/>
    <w:rsid w:val="00E713DD"/>
    <w:rsid w:val="00EA77E6"/>
    <w:rsid w:val="00EB3C77"/>
    <w:rsid w:val="00ED020F"/>
    <w:rsid w:val="00EF0F88"/>
    <w:rsid w:val="00F11B43"/>
    <w:rsid w:val="00FC5BFA"/>
    <w:rsid w:val="00FD01BF"/>
    <w:rsid w:val="00FD2E6E"/>
    <w:rsid w:val="00FE45CE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2ACEE"/>
  <w15:chartTrackingRefBased/>
  <w15:docId w15:val="{20E5B63E-2FF4-4A9A-8EBA-5555088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88"/>
    <w:rPr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90298C"/>
    <w:pPr>
      <w:keepNext/>
      <w:keepLines/>
      <w:numPr>
        <w:numId w:val="5"/>
      </w:numPr>
      <w:spacing w:before="360" w:after="120" w:line="276" w:lineRule="auto"/>
      <w:jc w:val="both"/>
      <w:outlineLvl w:val="0"/>
    </w:pPr>
    <w:rPr>
      <w:rFonts w:eastAsia="Times New Roman" w:cs="Tahoma"/>
      <w:b/>
      <w:bCs/>
      <w:color w:val="007E4F"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98C"/>
    <w:pPr>
      <w:numPr>
        <w:ilvl w:val="1"/>
        <w:numId w:val="5"/>
      </w:numPr>
      <w:spacing w:before="240" w:after="120" w:line="276" w:lineRule="auto"/>
      <w:jc w:val="both"/>
      <w:outlineLvl w:val="1"/>
    </w:pPr>
    <w:rPr>
      <w:rFonts w:eastAsia="Calibri" w:cs="Tahoma"/>
      <w:b/>
      <w:color w:val="008B5B"/>
      <w:lang w:val="en-GB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298C"/>
    <w:pPr>
      <w:keepNext/>
      <w:keepLines/>
      <w:numPr>
        <w:ilvl w:val="2"/>
        <w:numId w:val="5"/>
      </w:numPr>
      <w:spacing w:before="240" w:after="120" w:line="276" w:lineRule="auto"/>
      <w:jc w:val="both"/>
      <w:outlineLvl w:val="2"/>
    </w:pPr>
    <w:rPr>
      <w:rFonts w:eastAsiaTheme="majorEastAsia" w:cstheme="majorBidi"/>
      <w:b/>
      <w:color w:val="008B5B"/>
      <w:lang w:val="en-GB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0298C"/>
    <w:pPr>
      <w:keepNext/>
      <w:keepLines/>
      <w:numPr>
        <w:ilvl w:val="3"/>
        <w:numId w:val="5"/>
      </w:numPr>
      <w:spacing w:before="120" w:after="120" w:line="276" w:lineRule="auto"/>
      <w:jc w:val="both"/>
      <w:outlineLvl w:val="3"/>
    </w:pPr>
    <w:rPr>
      <w:rFonts w:eastAsiaTheme="majorEastAsia" w:cstheme="majorBidi"/>
      <w:iCs/>
      <w:color w:val="008B5B"/>
      <w:lang w:val="en-GB" w:eastAsia="en-US"/>
    </w:rPr>
  </w:style>
  <w:style w:type="paragraph" w:styleId="5">
    <w:name w:val="heading 5"/>
    <w:basedOn w:val="a"/>
    <w:next w:val="a"/>
    <w:link w:val="50"/>
    <w:uiPriority w:val="9"/>
    <w:unhideWhenUsed/>
    <w:rsid w:val="0090298C"/>
    <w:pPr>
      <w:keepNext/>
      <w:keepLines/>
      <w:numPr>
        <w:ilvl w:val="4"/>
        <w:numId w:val="5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008B5B"/>
      <w:lang w:val="en-GB" w:eastAsia="en-US"/>
    </w:rPr>
  </w:style>
  <w:style w:type="paragraph" w:styleId="6">
    <w:name w:val="heading 6"/>
    <w:basedOn w:val="a"/>
    <w:next w:val="a"/>
    <w:link w:val="60"/>
    <w:uiPriority w:val="9"/>
    <w:unhideWhenUsed/>
    <w:rsid w:val="0090298C"/>
    <w:pPr>
      <w:keepNext/>
      <w:keepLines/>
      <w:numPr>
        <w:ilvl w:val="5"/>
        <w:numId w:val="5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008B5B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rsid w:val="0090298C"/>
    <w:pPr>
      <w:keepNext/>
      <w:keepLines/>
      <w:numPr>
        <w:ilvl w:val="6"/>
        <w:numId w:val="5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8C"/>
    <w:pPr>
      <w:keepNext/>
      <w:keepLines/>
      <w:numPr>
        <w:ilvl w:val="7"/>
        <w:numId w:val="5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8C"/>
    <w:pPr>
      <w:keepNext/>
      <w:keepLines/>
      <w:numPr>
        <w:ilvl w:val="8"/>
        <w:numId w:val="5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62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C6288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3C6288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3C6288"/>
  </w:style>
  <w:style w:type="paragraph" w:customStyle="1" w:styleId="Reference">
    <w:name w:val="Reference"/>
    <w:basedOn w:val="a"/>
    <w:autoRedefine/>
    <w:rsid w:val="003C6288"/>
    <w:pPr>
      <w:keepNext/>
      <w:ind w:left="540" w:hanging="540"/>
    </w:pPr>
    <w:rPr>
      <w:sz w:val="20"/>
      <w:szCs w:val="20"/>
    </w:rPr>
  </w:style>
  <w:style w:type="character" w:styleId="a8">
    <w:name w:val="Strong"/>
    <w:uiPriority w:val="22"/>
    <w:qFormat/>
    <w:rsid w:val="00EA77E6"/>
    <w:rPr>
      <w:b/>
      <w:bCs/>
    </w:rPr>
  </w:style>
  <w:style w:type="paragraph" w:styleId="21">
    <w:name w:val="Body Text 2"/>
    <w:basedOn w:val="a"/>
    <w:link w:val="22"/>
    <w:rsid w:val="00C04238"/>
    <w:pPr>
      <w:tabs>
        <w:tab w:val="left" w:pos="0"/>
        <w:tab w:val="right" w:pos="10080"/>
      </w:tabs>
      <w:jc w:val="both"/>
    </w:pPr>
    <w:rPr>
      <w:rFonts w:ascii="Geneva" w:hAnsi="Geneva"/>
      <w:sz w:val="20"/>
      <w:szCs w:val="20"/>
    </w:rPr>
  </w:style>
  <w:style w:type="character" w:customStyle="1" w:styleId="22">
    <w:name w:val="本文 2 (文字)"/>
    <w:link w:val="21"/>
    <w:rsid w:val="00C04238"/>
    <w:rPr>
      <w:rFonts w:ascii="Geneva" w:hAnsi="Geneva"/>
      <w:lang w:val="fr-FR" w:eastAsia="fr-FR"/>
    </w:rPr>
  </w:style>
  <w:style w:type="character" w:styleId="a9">
    <w:name w:val="Hyperlink"/>
    <w:uiPriority w:val="99"/>
    <w:semiHidden/>
    <w:unhideWhenUsed/>
    <w:rsid w:val="0023317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3317E"/>
    <w:rPr>
      <w:color w:val="954F72" w:themeColor="followedHyperlink"/>
      <w:u w:val="single"/>
    </w:rPr>
  </w:style>
  <w:style w:type="character" w:customStyle="1" w:styleId="a5">
    <w:name w:val="ヘッダー (文字)"/>
    <w:basedOn w:val="a0"/>
    <w:link w:val="a4"/>
    <w:uiPriority w:val="99"/>
    <w:rsid w:val="007C7518"/>
    <w:rPr>
      <w:sz w:val="24"/>
      <w:szCs w:val="24"/>
      <w:lang w:val="fr-FR" w:eastAsia="fr-FR"/>
    </w:rPr>
  </w:style>
  <w:style w:type="character" w:customStyle="1" w:styleId="10">
    <w:name w:val="見出し 1 (文字)"/>
    <w:basedOn w:val="a0"/>
    <w:link w:val="1"/>
    <w:uiPriority w:val="9"/>
    <w:rsid w:val="0090298C"/>
    <w:rPr>
      <w:rFonts w:eastAsia="Times New Roman" w:cs="Tahoma"/>
      <w:b/>
      <w:bCs/>
      <w:color w:val="007E4F"/>
      <w:sz w:val="28"/>
      <w:szCs w:val="28"/>
      <w:lang w:eastAsia="en-US"/>
    </w:rPr>
  </w:style>
  <w:style w:type="character" w:customStyle="1" w:styleId="20">
    <w:name w:val="見出し 2 (文字)"/>
    <w:basedOn w:val="a0"/>
    <w:link w:val="2"/>
    <w:uiPriority w:val="9"/>
    <w:rsid w:val="0090298C"/>
    <w:rPr>
      <w:rFonts w:eastAsia="Calibri" w:cs="Tahoma"/>
      <w:b/>
      <w:color w:val="008B5B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rsid w:val="0090298C"/>
    <w:rPr>
      <w:rFonts w:eastAsiaTheme="majorEastAsia" w:cstheme="majorBidi"/>
      <w:b/>
      <w:color w:val="008B5B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9"/>
    <w:rsid w:val="0090298C"/>
    <w:rPr>
      <w:rFonts w:eastAsiaTheme="majorEastAsia" w:cstheme="majorBidi"/>
      <w:iCs/>
      <w:color w:val="008B5B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rsid w:val="0090298C"/>
    <w:rPr>
      <w:rFonts w:asciiTheme="majorHAnsi" w:eastAsiaTheme="majorEastAsia" w:hAnsiTheme="majorHAnsi" w:cstheme="majorBidi"/>
      <w:color w:val="008B5B"/>
      <w:sz w:val="24"/>
      <w:szCs w:val="24"/>
      <w:lang w:eastAsia="en-US"/>
    </w:rPr>
  </w:style>
  <w:style w:type="character" w:customStyle="1" w:styleId="60">
    <w:name w:val="見出し 6 (文字)"/>
    <w:basedOn w:val="a0"/>
    <w:link w:val="6"/>
    <w:uiPriority w:val="9"/>
    <w:rsid w:val="0090298C"/>
    <w:rPr>
      <w:rFonts w:asciiTheme="majorHAnsi" w:eastAsiaTheme="majorEastAsia" w:hAnsiTheme="majorHAnsi" w:cstheme="majorBidi"/>
      <w:color w:val="008B5B"/>
      <w:sz w:val="24"/>
      <w:szCs w:val="24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0298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9029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9029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ab">
    <w:name w:val="Table Grid"/>
    <w:aliases w:val="Layout Table"/>
    <w:basedOn w:val="a1"/>
    <w:uiPriority w:val="59"/>
    <w:rsid w:val="0090298C"/>
    <w:rPr>
      <w:rFonts w:ascii="Calibri" w:eastAsia="Calibri" w:hAnsi="Calibri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0298C"/>
    <w:pPr>
      <w:spacing w:before="120" w:after="120" w:line="276" w:lineRule="auto"/>
      <w:ind w:left="720"/>
      <w:contextualSpacing/>
      <w:jc w:val="both"/>
    </w:pPr>
    <w:rPr>
      <w:rFonts w:eastAsia="Calibri"/>
      <w:lang w:val="en-GB" w:eastAsia="en-US"/>
    </w:rPr>
  </w:style>
  <w:style w:type="paragraph" w:styleId="ad">
    <w:name w:val="caption"/>
    <w:basedOn w:val="a"/>
    <w:next w:val="a"/>
    <w:uiPriority w:val="35"/>
    <w:unhideWhenUsed/>
    <w:qFormat/>
    <w:rsid w:val="0090298C"/>
    <w:pPr>
      <w:keepNext/>
      <w:spacing w:before="240" w:after="60" w:line="276" w:lineRule="auto"/>
      <w:jc w:val="center"/>
    </w:pPr>
    <w:rPr>
      <w:rFonts w:eastAsia="Calibri"/>
      <w:b/>
      <w:bCs/>
      <w:i/>
      <w:iCs/>
      <w:sz w:val="20"/>
      <w:szCs w:val="18"/>
      <w:lang w:val="en-GB" w:eastAsia="en-US"/>
    </w:rPr>
  </w:style>
  <w:style w:type="character" w:styleId="ae">
    <w:name w:val="annotation reference"/>
    <w:basedOn w:val="a0"/>
    <w:uiPriority w:val="99"/>
    <w:semiHidden/>
    <w:unhideWhenUsed/>
    <w:rsid w:val="0090298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0298C"/>
    <w:pPr>
      <w:spacing w:before="120" w:after="120" w:line="276" w:lineRule="auto"/>
      <w:jc w:val="both"/>
    </w:pPr>
    <w:rPr>
      <w:rFonts w:eastAsia="Calibri"/>
      <w:sz w:val="20"/>
      <w:szCs w:val="20"/>
      <w:lang w:val="en-GB" w:eastAsia="en-US"/>
    </w:rPr>
  </w:style>
  <w:style w:type="character" w:customStyle="1" w:styleId="af0">
    <w:name w:val="コメント文字列 (文字)"/>
    <w:basedOn w:val="a0"/>
    <w:link w:val="af"/>
    <w:uiPriority w:val="99"/>
    <w:rsid w:val="0090298C"/>
    <w:rPr>
      <w:rFonts w:eastAsia="Calibri"/>
      <w:lang w:eastAsia="en-US"/>
    </w:rPr>
  </w:style>
  <w:style w:type="paragraph" w:customStyle="1" w:styleId="EquationCaption">
    <w:name w:val="Equation Caption"/>
    <w:basedOn w:val="ad"/>
    <w:qFormat/>
    <w:rsid w:val="0090298C"/>
    <w:pPr>
      <w:keepNext w:val="0"/>
      <w:spacing w:before="0" w:after="120" w:line="240" w:lineRule="auto"/>
      <w:jc w:val="right"/>
    </w:pPr>
    <w:rPr>
      <w:rFonts w:ascii="Arial" w:hAnsi="Arial" w:cs="Arial"/>
      <w:b w:val="0"/>
      <w:i w:val="0"/>
      <w:iCs w:val="0"/>
      <w:color w:val="008B5B"/>
      <w:sz w:val="18"/>
      <w:lang w:val="en-AU"/>
    </w:rPr>
  </w:style>
  <w:style w:type="table" w:styleId="3-3">
    <w:name w:val="List Table 3 Accent 3"/>
    <w:basedOn w:val="a1"/>
    <w:uiPriority w:val="48"/>
    <w:rsid w:val="0090298C"/>
    <w:rPr>
      <w:rFonts w:ascii="Calibri" w:eastAsia="Calibri" w:hAnsi="Calibri"/>
      <w:lang w:val="en-AU" w:eastAsia="en-A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44FB-1B52-4BE9-AC25-381EEC95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presentation4.dot</Template>
  <TotalTime>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Cigré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sbourneuf</dc:creator>
  <cp:keywords/>
  <cp:lastModifiedBy>上善 大地</cp:lastModifiedBy>
  <cp:revision>2</cp:revision>
  <cp:lastPrinted>2024-12-02T11:47:00Z</cp:lastPrinted>
  <dcterms:created xsi:type="dcterms:W3CDTF">2024-12-02T11:52:00Z</dcterms:created>
  <dcterms:modified xsi:type="dcterms:W3CDTF">2024-12-02T11:52:00Z</dcterms:modified>
</cp:coreProperties>
</file>